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C2" w:rsidRPr="00EF1B39" w:rsidRDefault="00932DA4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2DA4">
        <w:rPr>
          <w:rFonts w:ascii="Arial" w:hAnsi="Arial" w:cs="Arial"/>
          <w:b/>
          <w:sz w:val="32"/>
          <w:szCs w:val="32"/>
        </w:rPr>
        <w:t>05.11</w:t>
      </w:r>
      <w:r w:rsidR="00EE67C2" w:rsidRPr="00932DA4">
        <w:rPr>
          <w:rFonts w:ascii="Arial" w:hAnsi="Arial" w:cs="Arial"/>
          <w:b/>
          <w:sz w:val="32"/>
          <w:szCs w:val="32"/>
        </w:rPr>
        <w:t>.20</w:t>
      </w:r>
      <w:r w:rsidR="00E97EC7" w:rsidRPr="00932DA4">
        <w:rPr>
          <w:rFonts w:ascii="Arial" w:hAnsi="Arial" w:cs="Arial"/>
          <w:b/>
          <w:sz w:val="32"/>
          <w:szCs w:val="32"/>
        </w:rPr>
        <w:t>2</w:t>
      </w:r>
      <w:r w:rsidR="00137B81" w:rsidRPr="00932DA4">
        <w:rPr>
          <w:rFonts w:ascii="Arial" w:hAnsi="Arial" w:cs="Arial"/>
          <w:b/>
          <w:sz w:val="32"/>
          <w:szCs w:val="32"/>
        </w:rPr>
        <w:t>4</w:t>
      </w:r>
      <w:r w:rsidR="00EE67C2" w:rsidRPr="00932DA4">
        <w:rPr>
          <w:rFonts w:ascii="Arial" w:hAnsi="Arial" w:cs="Arial"/>
          <w:b/>
          <w:sz w:val="32"/>
          <w:szCs w:val="32"/>
        </w:rPr>
        <w:t xml:space="preserve"> г.№</w:t>
      </w:r>
      <w:r w:rsidR="001C4641" w:rsidRPr="00932DA4">
        <w:rPr>
          <w:rFonts w:ascii="Arial" w:hAnsi="Arial" w:cs="Arial"/>
          <w:b/>
          <w:sz w:val="32"/>
          <w:szCs w:val="32"/>
        </w:rPr>
        <w:t xml:space="preserve"> </w:t>
      </w:r>
      <w:r w:rsidRPr="00932DA4">
        <w:rPr>
          <w:rFonts w:ascii="Arial" w:hAnsi="Arial" w:cs="Arial"/>
          <w:b/>
          <w:sz w:val="32"/>
          <w:szCs w:val="32"/>
        </w:rPr>
        <w:t>89</w:t>
      </w:r>
      <w:bookmarkStart w:id="0" w:name="_GoBack"/>
      <w:bookmarkEnd w:id="0"/>
      <w:r w:rsidR="0041236E">
        <w:rPr>
          <w:rFonts w:ascii="Arial" w:hAnsi="Arial" w:cs="Arial"/>
          <w:b/>
          <w:sz w:val="32"/>
          <w:szCs w:val="32"/>
        </w:rPr>
        <w:t xml:space="preserve"> 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ФЕДЕРАЦИЯ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ОБЛАСТЬ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БОХАНСКИЙ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МУНИЦИПАЛЬНЫЙ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РАЙОН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«</w:t>
      </w:r>
      <w:r w:rsidR="00CF0306">
        <w:rPr>
          <w:rFonts w:ascii="Arial" w:hAnsi="Arial" w:cs="Arial"/>
          <w:b/>
          <w:sz w:val="32"/>
          <w:szCs w:val="32"/>
        </w:rPr>
        <w:t>БУРЕТЬ</w:t>
      </w:r>
      <w:r w:rsidRPr="00EF1B39">
        <w:rPr>
          <w:rFonts w:ascii="Arial" w:hAnsi="Arial" w:cs="Arial"/>
          <w:b/>
          <w:sz w:val="32"/>
          <w:szCs w:val="32"/>
        </w:rPr>
        <w:t>»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АДМИНИСТРАЦИЯ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ПОСТАНОВЛЕНИЕ</w:t>
      </w:r>
    </w:p>
    <w:p w:rsidR="00EE67C2" w:rsidRPr="007B78AD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55323" w:rsidRPr="00EE67C2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67C2">
        <w:rPr>
          <w:rFonts w:ascii="Arial" w:hAnsi="Arial" w:cs="Arial"/>
          <w:b/>
          <w:sz w:val="32"/>
          <w:szCs w:val="32"/>
        </w:rPr>
        <w:t>О</w:t>
      </w:r>
      <w:r w:rsidR="009515E4">
        <w:rPr>
          <w:rFonts w:ascii="Arial" w:hAnsi="Arial" w:cs="Arial"/>
          <w:b/>
          <w:sz w:val="32"/>
          <w:szCs w:val="32"/>
        </w:rPr>
        <w:t xml:space="preserve"> </w:t>
      </w:r>
      <w:r w:rsidR="00D515C4">
        <w:rPr>
          <w:rFonts w:ascii="Arial" w:hAnsi="Arial" w:cs="Arial"/>
          <w:b/>
          <w:sz w:val="32"/>
          <w:szCs w:val="32"/>
        </w:rPr>
        <w:t xml:space="preserve">ПРИСВОЕНИИ АДРЕСА </w:t>
      </w:r>
      <w:r w:rsidR="00876D27">
        <w:rPr>
          <w:rFonts w:ascii="Arial" w:hAnsi="Arial" w:cs="Arial"/>
          <w:b/>
          <w:sz w:val="32"/>
          <w:szCs w:val="32"/>
        </w:rPr>
        <w:t>ОБЪЕКТУ НЕДВИЖИМОСТИ (ЖИЛОМУ ДОМУ)</w:t>
      </w:r>
    </w:p>
    <w:p w:rsidR="00855323" w:rsidRPr="007B78AD" w:rsidRDefault="00855323" w:rsidP="007B7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23" w:rsidRPr="00EE67C2" w:rsidRDefault="00D515C4" w:rsidP="00D515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со статьями</w:t>
      </w:r>
      <w:r w:rsidR="009515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14, 17, 43</w:t>
      </w:r>
      <w:r w:rsidR="009515E4">
        <w:rPr>
          <w:rFonts w:ascii="Arial" w:hAnsi="Arial" w:cs="Arial"/>
          <w:sz w:val="24"/>
          <w:szCs w:val="24"/>
        </w:rPr>
        <w:t xml:space="preserve"> Федерального закона</w:t>
      </w:r>
      <w:r>
        <w:rPr>
          <w:rFonts w:ascii="Arial" w:hAnsi="Arial" w:cs="Arial"/>
          <w:sz w:val="24"/>
          <w:szCs w:val="24"/>
        </w:rPr>
        <w:t xml:space="preserve"> от 06.10.2003г. № 131-ФЗ</w:t>
      </w:r>
      <w:r w:rsidR="009515E4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«О федеральной информационной адресной системе</w:t>
      </w:r>
      <w:r w:rsidR="00AB1EA3">
        <w:rPr>
          <w:rFonts w:ascii="Arial" w:hAnsi="Arial" w:cs="Arial"/>
          <w:sz w:val="24"/>
          <w:szCs w:val="24"/>
        </w:rPr>
        <w:t>»</w:t>
      </w:r>
      <w:r w:rsidR="009515E4">
        <w:rPr>
          <w:rFonts w:ascii="Arial" w:hAnsi="Arial" w:cs="Arial"/>
          <w:sz w:val="24"/>
          <w:szCs w:val="24"/>
        </w:rPr>
        <w:t xml:space="preserve"> и </w:t>
      </w:r>
      <w:r w:rsidR="00AB1EA3">
        <w:rPr>
          <w:rFonts w:ascii="Arial" w:hAnsi="Arial" w:cs="Arial"/>
          <w:sz w:val="24"/>
          <w:szCs w:val="24"/>
        </w:rPr>
        <w:t>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</w:t>
      </w:r>
      <w:r w:rsidR="00911ECC">
        <w:rPr>
          <w:rFonts w:ascii="Arial" w:hAnsi="Arial" w:cs="Arial"/>
          <w:sz w:val="24"/>
          <w:szCs w:val="24"/>
        </w:rPr>
        <w:t>,</w:t>
      </w:r>
      <w:r w:rsidR="00855323" w:rsidRPr="00EE67C2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«</w:t>
      </w:r>
      <w:r w:rsidR="00CF0306">
        <w:rPr>
          <w:rFonts w:ascii="Arial" w:hAnsi="Arial" w:cs="Arial"/>
          <w:sz w:val="24"/>
          <w:szCs w:val="24"/>
        </w:rPr>
        <w:t>Буреть</w:t>
      </w:r>
      <w:r w:rsidR="00855323" w:rsidRPr="00EE67C2">
        <w:rPr>
          <w:rFonts w:ascii="Arial" w:hAnsi="Arial" w:cs="Arial"/>
          <w:sz w:val="24"/>
          <w:szCs w:val="24"/>
        </w:rPr>
        <w:t>»</w:t>
      </w:r>
      <w:r w:rsidR="007B78AD">
        <w:rPr>
          <w:rFonts w:ascii="Arial" w:hAnsi="Arial" w:cs="Arial"/>
          <w:sz w:val="24"/>
          <w:szCs w:val="24"/>
        </w:rPr>
        <w:t>, администрация муниципального образования «Буреть»</w:t>
      </w:r>
    </w:p>
    <w:p w:rsidR="00855323" w:rsidRPr="00EE67C2" w:rsidRDefault="00855323" w:rsidP="007B78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23" w:rsidRPr="007B78AD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7B78AD">
        <w:rPr>
          <w:rFonts w:ascii="Arial" w:eastAsia="Times New Roman" w:hAnsi="Arial" w:cs="Arial"/>
          <w:b/>
          <w:sz w:val="30"/>
          <w:szCs w:val="30"/>
        </w:rPr>
        <w:t>ПОСТАНОВЛЯ</w:t>
      </w:r>
      <w:r w:rsidR="007B78AD">
        <w:rPr>
          <w:rFonts w:ascii="Arial" w:eastAsia="Times New Roman" w:hAnsi="Arial" w:cs="Arial"/>
          <w:b/>
          <w:sz w:val="30"/>
          <w:szCs w:val="30"/>
        </w:rPr>
        <w:t>ЕТ</w:t>
      </w:r>
      <w:r w:rsidRPr="007B78AD">
        <w:rPr>
          <w:rFonts w:ascii="Arial" w:eastAsia="Times New Roman" w:hAnsi="Arial" w:cs="Arial"/>
          <w:b/>
          <w:sz w:val="30"/>
          <w:szCs w:val="30"/>
        </w:rPr>
        <w:t>:</w:t>
      </w:r>
    </w:p>
    <w:p w:rsidR="00855323" w:rsidRPr="00EE67C2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855323" w:rsidRDefault="00D515C4" w:rsidP="00891FE9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Присвоить адрес </w:t>
      </w:r>
      <w:r w:rsidR="00876D27">
        <w:rPr>
          <w:rFonts w:ascii="Arial" w:eastAsia="Times New Roman" w:hAnsi="Arial" w:cs="Arial"/>
          <w:sz w:val="24"/>
          <w:szCs w:val="24"/>
        </w:rPr>
        <w:t>объекту недвижимости (жилому дому)</w:t>
      </w:r>
      <w:r w:rsidR="00B65049">
        <w:rPr>
          <w:rFonts w:ascii="Arial" w:eastAsia="Times New Roman" w:hAnsi="Arial" w:cs="Arial"/>
          <w:sz w:val="24"/>
          <w:szCs w:val="24"/>
        </w:rPr>
        <w:t xml:space="preserve"> с кадастровым номером </w:t>
      </w:r>
      <w:r w:rsidR="00626C35">
        <w:rPr>
          <w:rFonts w:ascii="Arial" w:eastAsia="Times New Roman" w:hAnsi="Arial" w:cs="Arial"/>
          <w:sz w:val="24"/>
          <w:szCs w:val="24"/>
        </w:rPr>
        <w:t>85:03:090</w:t>
      </w:r>
      <w:r w:rsidR="00D7376C">
        <w:rPr>
          <w:rFonts w:ascii="Arial" w:eastAsia="Times New Roman" w:hAnsi="Arial" w:cs="Arial"/>
          <w:sz w:val="24"/>
          <w:szCs w:val="24"/>
        </w:rPr>
        <w:t>3</w:t>
      </w:r>
      <w:r w:rsidR="00626C35">
        <w:rPr>
          <w:rFonts w:ascii="Arial" w:eastAsia="Times New Roman" w:hAnsi="Arial" w:cs="Arial"/>
          <w:sz w:val="24"/>
          <w:szCs w:val="24"/>
        </w:rPr>
        <w:t>01:</w:t>
      </w:r>
      <w:r w:rsidR="00D7376C">
        <w:rPr>
          <w:rFonts w:ascii="Arial" w:eastAsia="Times New Roman" w:hAnsi="Arial" w:cs="Arial"/>
          <w:sz w:val="24"/>
          <w:szCs w:val="24"/>
        </w:rPr>
        <w:t>300</w:t>
      </w:r>
      <w:r w:rsidR="00626C35">
        <w:rPr>
          <w:rFonts w:ascii="Arial" w:eastAsia="Times New Roman" w:hAnsi="Arial" w:cs="Arial"/>
          <w:sz w:val="24"/>
          <w:szCs w:val="24"/>
        </w:rPr>
        <w:t>, общей площадью 4</w:t>
      </w:r>
      <w:r w:rsidR="00D7376C">
        <w:rPr>
          <w:rFonts w:ascii="Arial" w:eastAsia="Times New Roman" w:hAnsi="Arial" w:cs="Arial"/>
          <w:sz w:val="24"/>
          <w:szCs w:val="24"/>
        </w:rPr>
        <w:t>4</w:t>
      </w:r>
      <w:r w:rsidR="00626C35">
        <w:rPr>
          <w:rFonts w:ascii="Arial" w:eastAsia="Times New Roman" w:hAnsi="Arial" w:cs="Arial"/>
          <w:sz w:val="24"/>
          <w:szCs w:val="24"/>
        </w:rPr>
        <w:t>,</w:t>
      </w:r>
      <w:r w:rsidR="00D7376C">
        <w:rPr>
          <w:rFonts w:ascii="Arial" w:eastAsia="Times New Roman" w:hAnsi="Arial" w:cs="Arial"/>
          <w:sz w:val="24"/>
          <w:szCs w:val="24"/>
        </w:rPr>
        <w:t>1</w:t>
      </w:r>
      <w:r w:rsidR="00876D27">
        <w:rPr>
          <w:rFonts w:ascii="Arial" w:eastAsia="Times New Roman" w:hAnsi="Arial" w:cs="Arial"/>
          <w:sz w:val="24"/>
          <w:szCs w:val="24"/>
        </w:rPr>
        <w:t>кв.м.</w:t>
      </w:r>
    </w:p>
    <w:p w:rsidR="00AB1EA3" w:rsidRDefault="00AB1EA3" w:rsidP="00605F4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Российская Федерация, Иркутская область, Боханский </w:t>
      </w:r>
      <w:r w:rsidR="00B65049">
        <w:rPr>
          <w:rFonts w:ascii="Arial" w:eastAsia="Times New Roman" w:hAnsi="Arial" w:cs="Arial"/>
          <w:sz w:val="24"/>
          <w:szCs w:val="24"/>
        </w:rPr>
        <w:t xml:space="preserve">муниципальный </w:t>
      </w:r>
      <w:r>
        <w:rPr>
          <w:rFonts w:ascii="Arial" w:eastAsia="Times New Roman" w:hAnsi="Arial" w:cs="Arial"/>
          <w:sz w:val="24"/>
          <w:szCs w:val="24"/>
        </w:rPr>
        <w:t xml:space="preserve">район, </w:t>
      </w:r>
      <w:r w:rsidR="00F91F54">
        <w:rPr>
          <w:rFonts w:ascii="Arial" w:eastAsia="Times New Roman" w:hAnsi="Arial" w:cs="Arial"/>
          <w:sz w:val="24"/>
          <w:szCs w:val="24"/>
        </w:rPr>
        <w:t>сельское поселение</w:t>
      </w:r>
      <w:r w:rsidR="002A278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A2786">
        <w:rPr>
          <w:rFonts w:ascii="Arial" w:eastAsia="Times New Roman" w:hAnsi="Arial" w:cs="Arial"/>
          <w:sz w:val="24"/>
          <w:szCs w:val="24"/>
        </w:rPr>
        <w:t>Буреть</w:t>
      </w:r>
      <w:proofErr w:type="gramEnd"/>
      <w:r w:rsidR="00876D27">
        <w:rPr>
          <w:rFonts w:ascii="Arial" w:eastAsia="Times New Roman" w:hAnsi="Arial" w:cs="Arial"/>
          <w:sz w:val="24"/>
          <w:szCs w:val="24"/>
        </w:rPr>
        <w:t xml:space="preserve">, </w:t>
      </w:r>
      <w:r w:rsidR="00D7376C">
        <w:rPr>
          <w:rFonts w:ascii="Arial" w:eastAsia="Times New Roman" w:hAnsi="Arial" w:cs="Arial"/>
          <w:sz w:val="24"/>
          <w:szCs w:val="24"/>
        </w:rPr>
        <w:t>деревня</w:t>
      </w:r>
      <w:r w:rsidR="00876D27">
        <w:rPr>
          <w:rFonts w:ascii="Arial" w:eastAsia="Times New Roman" w:hAnsi="Arial" w:cs="Arial"/>
          <w:sz w:val="24"/>
          <w:szCs w:val="24"/>
        </w:rPr>
        <w:t xml:space="preserve"> </w:t>
      </w:r>
      <w:r w:rsidR="00137B81">
        <w:rPr>
          <w:rFonts w:ascii="Arial" w:eastAsia="Times New Roman" w:hAnsi="Arial" w:cs="Arial"/>
          <w:sz w:val="24"/>
          <w:szCs w:val="24"/>
        </w:rPr>
        <w:t>Б</w:t>
      </w:r>
      <w:r w:rsidR="00D7376C">
        <w:rPr>
          <w:rFonts w:ascii="Arial" w:eastAsia="Times New Roman" w:hAnsi="Arial" w:cs="Arial"/>
          <w:sz w:val="24"/>
          <w:szCs w:val="24"/>
        </w:rPr>
        <w:t>ыргазово</w:t>
      </w:r>
      <w:r>
        <w:rPr>
          <w:rFonts w:ascii="Arial" w:eastAsia="Times New Roman" w:hAnsi="Arial" w:cs="Arial"/>
          <w:sz w:val="24"/>
          <w:szCs w:val="24"/>
        </w:rPr>
        <w:t>, улица</w:t>
      </w:r>
      <w:r w:rsidR="00EF106A">
        <w:rPr>
          <w:rFonts w:ascii="Arial" w:eastAsia="Times New Roman" w:hAnsi="Arial" w:cs="Arial"/>
          <w:sz w:val="24"/>
          <w:szCs w:val="24"/>
        </w:rPr>
        <w:t xml:space="preserve"> </w:t>
      </w:r>
      <w:r w:rsidR="00D7376C">
        <w:rPr>
          <w:rFonts w:ascii="Arial" w:eastAsia="Times New Roman" w:hAnsi="Arial" w:cs="Arial"/>
          <w:sz w:val="24"/>
          <w:szCs w:val="24"/>
        </w:rPr>
        <w:t>Центральная</w:t>
      </w:r>
      <w:r w:rsidR="00605F4A">
        <w:rPr>
          <w:rFonts w:ascii="Arial" w:eastAsia="Times New Roman" w:hAnsi="Arial" w:cs="Arial"/>
          <w:sz w:val="24"/>
          <w:szCs w:val="24"/>
        </w:rPr>
        <w:t xml:space="preserve">, </w:t>
      </w:r>
      <w:r w:rsidR="00626C35">
        <w:rPr>
          <w:rFonts w:ascii="Arial" w:eastAsia="Times New Roman" w:hAnsi="Arial" w:cs="Arial"/>
          <w:sz w:val="24"/>
          <w:szCs w:val="24"/>
        </w:rPr>
        <w:t xml:space="preserve">д. </w:t>
      </w:r>
      <w:r w:rsidR="00D7376C">
        <w:rPr>
          <w:rFonts w:ascii="Arial" w:eastAsia="Times New Roman" w:hAnsi="Arial" w:cs="Arial"/>
          <w:sz w:val="24"/>
          <w:szCs w:val="24"/>
        </w:rPr>
        <w:t>22</w:t>
      </w:r>
      <w:r w:rsidR="00B95AED">
        <w:rPr>
          <w:rFonts w:ascii="Arial" w:eastAsia="Times New Roman" w:hAnsi="Arial" w:cs="Arial"/>
          <w:sz w:val="24"/>
          <w:szCs w:val="24"/>
        </w:rPr>
        <w:t>/</w:t>
      </w:r>
      <w:r w:rsidR="00876D27">
        <w:rPr>
          <w:rFonts w:ascii="Arial" w:eastAsia="Times New Roman" w:hAnsi="Arial" w:cs="Arial"/>
          <w:sz w:val="24"/>
          <w:szCs w:val="24"/>
        </w:rPr>
        <w:t>2.</w:t>
      </w:r>
    </w:p>
    <w:p w:rsidR="00291E2C" w:rsidRPr="00291E2C" w:rsidRDefault="00605F4A" w:rsidP="00605F4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291E2C">
        <w:rPr>
          <w:rFonts w:ascii="Arial" w:eastAsia="Times New Roman" w:hAnsi="Arial" w:cs="Arial"/>
          <w:sz w:val="24"/>
          <w:szCs w:val="24"/>
        </w:rPr>
        <w:t xml:space="preserve">Данное постановление опубликовать в </w:t>
      </w:r>
      <w:r w:rsidR="0041236E">
        <w:rPr>
          <w:rFonts w:ascii="Arial" w:eastAsia="Times New Roman" w:hAnsi="Arial" w:cs="Arial"/>
          <w:sz w:val="24"/>
          <w:szCs w:val="24"/>
        </w:rPr>
        <w:t>Вестнике МО «Буреть» и разместить на официальном сайте администрации МО «Буреть».</w:t>
      </w: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</w:p>
    <w:p w:rsidR="00EE67C2" w:rsidRDefault="00855323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Глава МО «</w:t>
      </w:r>
      <w:r w:rsidR="00CF0306"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 xml:space="preserve">» </w:t>
      </w:r>
    </w:p>
    <w:p w:rsidR="001D1BEE" w:rsidRPr="003537DA" w:rsidRDefault="00ED6470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А.</w:t>
      </w:r>
      <w:r w:rsidR="00CF0306">
        <w:rPr>
          <w:rFonts w:ascii="Arial" w:hAnsi="Arial" w:cs="Arial"/>
          <w:sz w:val="24"/>
          <w:szCs w:val="24"/>
        </w:rPr>
        <w:t>С</w:t>
      </w:r>
      <w:r w:rsidRPr="00EE67C2">
        <w:rPr>
          <w:rFonts w:ascii="Arial" w:hAnsi="Arial" w:cs="Arial"/>
          <w:sz w:val="24"/>
          <w:szCs w:val="24"/>
        </w:rPr>
        <w:t>.</w:t>
      </w:r>
      <w:r w:rsidR="00CF0306">
        <w:rPr>
          <w:rFonts w:ascii="Arial" w:hAnsi="Arial" w:cs="Arial"/>
          <w:sz w:val="24"/>
          <w:szCs w:val="24"/>
        </w:rPr>
        <w:t>Ткач</w:t>
      </w:r>
    </w:p>
    <w:sectPr w:rsidR="001D1BEE" w:rsidRPr="003537DA" w:rsidSect="007B78A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6E49"/>
    <w:multiLevelType w:val="hybridMultilevel"/>
    <w:tmpl w:val="1A7C58AA"/>
    <w:lvl w:ilvl="0" w:tplc="7BEC6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7E3808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A72FC"/>
    <w:multiLevelType w:val="hybridMultilevel"/>
    <w:tmpl w:val="70E2EECA"/>
    <w:lvl w:ilvl="0" w:tplc="34E81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1"/>
    <w:rsid w:val="000A3666"/>
    <w:rsid w:val="00137B81"/>
    <w:rsid w:val="001B032C"/>
    <w:rsid w:val="001C4641"/>
    <w:rsid w:val="001C5638"/>
    <w:rsid w:val="001D1BEE"/>
    <w:rsid w:val="00262007"/>
    <w:rsid w:val="00291E2C"/>
    <w:rsid w:val="002A2786"/>
    <w:rsid w:val="003537DA"/>
    <w:rsid w:val="0041236E"/>
    <w:rsid w:val="00493F57"/>
    <w:rsid w:val="00531A7E"/>
    <w:rsid w:val="00605F4A"/>
    <w:rsid w:val="00626C35"/>
    <w:rsid w:val="007B78AD"/>
    <w:rsid w:val="0081642D"/>
    <w:rsid w:val="00855323"/>
    <w:rsid w:val="00876D27"/>
    <w:rsid w:val="00891FE9"/>
    <w:rsid w:val="008F49D0"/>
    <w:rsid w:val="00911ECC"/>
    <w:rsid w:val="00932DA4"/>
    <w:rsid w:val="009515E4"/>
    <w:rsid w:val="009D5966"/>
    <w:rsid w:val="00AB1EA3"/>
    <w:rsid w:val="00B65049"/>
    <w:rsid w:val="00B74D21"/>
    <w:rsid w:val="00B95AED"/>
    <w:rsid w:val="00BA23B0"/>
    <w:rsid w:val="00CF0306"/>
    <w:rsid w:val="00D515C4"/>
    <w:rsid w:val="00D7376C"/>
    <w:rsid w:val="00E90B6B"/>
    <w:rsid w:val="00E97EC7"/>
    <w:rsid w:val="00ED6470"/>
    <w:rsid w:val="00EE67C2"/>
    <w:rsid w:val="00EF106A"/>
    <w:rsid w:val="00F9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EA46"/>
  <w15:docId w15:val="{4F1F3188-0E4E-4018-BD05-1DFDFC9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4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91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0C1E-9B16-4930-9147-49C6F1A8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IrinaYurjevna</cp:lastModifiedBy>
  <cp:revision>2</cp:revision>
  <cp:lastPrinted>2024-11-05T01:51:00Z</cp:lastPrinted>
  <dcterms:created xsi:type="dcterms:W3CDTF">2024-11-05T01:52:00Z</dcterms:created>
  <dcterms:modified xsi:type="dcterms:W3CDTF">2024-11-05T01:52:00Z</dcterms:modified>
</cp:coreProperties>
</file>