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18C" w:rsidRPr="00B827E0" w:rsidRDefault="001D6514" w:rsidP="0002618C">
      <w:pPr>
        <w:widowControl w:val="0"/>
        <w:suppressAutoHyphens/>
        <w:mirrorIndents/>
        <w:jc w:val="center"/>
        <w:rPr>
          <w:rFonts w:ascii="Arial" w:eastAsia="Arial Unicode MS" w:hAnsi="Arial" w:cs="Arial"/>
          <w:b/>
          <w:color w:val="000000"/>
          <w:sz w:val="32"/>
          <w:szCs w:val="32"/>
          <w:lang w:eastAsia="en-US" w:bidi="en-US"/>
        </w:rPr>
      </w:pPr>
      <w:r w:rsidRPr="001D6514">
        <w:rPr>
          <w:rFonts w:ascii="Arial" w:eastAsia="Arial Unicode MS" w:hAnsi="Arial" w:cs="Arial"/>
          <w:b/>
          <w:color w:val="000000"/>
          <w:sz w:val="32"/>
          <w:szCs w:val="32"/>
          <w:lang w:eastAsia="en-US" w:bidi="en-US"/>
        </w:rPr>
        <w:t>24.11</w:t>
      </w:r>
      <w:r w:rsidR="0002618C" w:rsidRPr="001D6514">
        <w:rPr>
          <w:rFonts w:ascii="Arial" w:eastAsia="Arial Unicode MS" w:hAnsi="Arial" w:cs="Arial"/>
          <w:b/>
          <w:color w:val="000000"/>
          <w:sz w:val="32"/>
          <w:szCs w:val="32"/>
          <w:lang w:eastAsia="en-US" w:bidi="en-US"/>
        </w:rPr>
        <w:t>.202</w:t>
      </w:r>
      <w:r w:rsidRPr="001D6514">
        <w:rPr>
          <w:rFonts w:ascii="Arial" w:eastAsia="Arial Unicode MS" w:hAnsi="Arial" w:cs="Arial"/>
          <w:b/>
          <w:color w:val="000000"/>
          <w:sz w:val="32"/>
          <w:szCs w:val="32"/>
          <w:lang w:eastAsia="en-US" w:bidi="en-US"/>
        </w:rPr>
        <w:t>2</w:t>
      </w:r>
      <w:r w:rsidR="0002618C" w:rsidRPr="001D6514">
        <w:rPr>
          <w:rFonts w:ascii="Arial" w:eastAsia="Arial Unicode MS" w:hAnsi="Arial" w:cs="Arial"/>
          <w:b/>
          <w:color w:val="000000"/>
          <w:sz w:val="32"/>
          <w:szCs w:val="32"/>
          <w:lang w:eastAsia="en-US" w:bidi="en-US"/>
        </w:rPr>
        <w:t>г. №</w:t>
      </w:r>
      <w:r w:rsidRPr="001D6514">
        <w:rPr>
          <w:rFonts w:ascii="Arial" w:eastAsia="Arial Unicode MS" w:hAnsi="Arial" w:cs="Arial"/>
          <w:b/>
          <w:color w:val="000000"/>
          <w:sz w:val="32"/>
          <w:szCs w:val="32"/>
          <w:lang w:eastAsia="en-US" w:bidi="en-US"/>
        </w:rPr>
        <w:t>81</w:t>
      </w:r>
    </w:p>
    <w:p w:rsidR="0002618C" w:rsidRPr="00B827E0" w:rsidRDefault="0002618C" w:rsidP="0002618C">
      <w:pPr>
        <w:widowControl w:val="0"/>
        <w:suppressAutoHyphens/>
        <w:mirrorIndents/>
        <w:jc w:val="center"/>
        <w:rPr>
          <w:rFonts w:ascii="Arial" w:eastAsia="Arial Unicode MS" w:hAnsi="Arial" w:cs="Arial"/>
          <w:b/>
          <w:color w:val="000000"/>
          <w:sz w:val="32"/>
          <w:szCs w:val="32"/>
          <w:lang w:eastAsia="en-US" w:bidi="en-US"/>
        </w:rPr>
      </w:pPr>
      <w:r w:rsidRPr="00B827E0">
        <w:rPr>
          <w:rFonts w:ascii="Arial" w:eastAsia="Arial Unicode MS" w:hAnsi="Arial" w:cs="Arial"/>
          <w:b/>
          <w:color w:val="000000"/>
          <w:sz w:val="32"/>
          <w:szCs w:val="32"/>
          <w:lang w:eastAsia="en-US" w:bidi="en-US"/>
        </w:rPr>
        <w:t>РОССИЙСКАЯ ФЕДЕРАЦИЯ</w:t>
      </w:r>
    </w:p>
    <w:p w:rsidR="0002618C" w:rsidRPr="00B827E0" w:rsidRDefault="0002618C" w:rsidP="0002618C">
      <w:pPr>
        <w:widowControl w:val="0"/>
        <w:suppressAutoHyphens/>
        <w:mirrorIndents/>
        <w:jc w:val="center"/>
        <w:rPr>
          <w:rFonts w:ascii="Arial" w:eastAsia="Arial Unicode MS" w:hAnsi="Arial" w:cs="Arial"/>
          <w:b/>
          <w:color w:val="000000"/>
          <w:sz w:val="32"/>
          <w:szCs w:val="32"/>
          <w:lang w:eastAsia="en-US" w:bidi="en-US"/>
        </w:rPr>
      </w:pPr>
      <w:r w:rsidRPr="00B827E0">
        <w:rPr>
          <w:rFonts w:ascii="Arial" w:eastAsia="Arial Unicode MS" w:hAnsi="Arial" w:cs="Arial"/>
          <w:b/>
          <w:color w:val="000000"/>
          <w:sz w:val="32"/>
          <w:szCs w:val="32"/>
          <w:lang w:eastAsia="en-US" w:bidi="en-US"/>
        </w:rPr>
        <w:t>ИРКУТСКАЯ ОБЛАСТЬ</w:t>
      </w:r>
    </w:p>
    <w:p w:rsidR="0002618C" w:rsidRPr="00B827E0" w:rsidRDefault="0002618C" w:rsidP="0002618C">
      <w:pPr>
        <w:widowControl w:val="0"/>
        <w:suppressAutoHyphens/>
        <w:mirrorIndents/>
        <w:jc w:val="center"/>
        <w:rPr>
          <w:rFonts w:ascii="Arial" w:eastAsia="Arial Unicode MS" w:hAnsi="Arial" w:cs="Arial"/>
          <w:b/>
          <w:color w:val="000000"/>
          <w:sz w:val="32"/>
          <w:szCs w:val="32"/>
          <w:lang w:eastAsia="en-US" w:bidi="en-US"/>
        </w:rPr>
      </w:pPr>
      <w:r w:rsidRPr="00B827E0">
        <w:rPr>
          <w:rFonts w:ascii="Arial" w:eastAsia="Arial Unicode MS" w:hAnsi="Arial" w:cs="Arial"/>
          <w:b/>
          <w:color w:val="000000"/>
          <w:sz w:val="32"/>
          <w:szCs w:val="32"/>
          <w:lang w:eastAsia="en-US" w:bidi="en-US"/>
        </w:rPr>
        <w:t>БОХАНСКИЙ МУНИЦИПАЛЬНЫЙ РАЙОН</w:t>
      </w:r>
    </w:p>
    <w:p w:rsidR="0002618C" w:rsidRPr="00B827E0" w:rsidRDefault="0002618C" w:rsidP="0002618C">
      <w:pPr>
        <w:widowControl w:val="0"/>
        <w:suppressAutoHyphens/>
        <w:mirrorIndents/>
        <w:jc w:val="center"/>
        <w:rPr>
          <w:rFonts w:ascii="Arial" w:eastAsia="Arial Unicode MS" w:hAnsi="Arial" w:cs="Arial"/>
          <w:b/>
          <w:color w:val="000000"/>
          <w:sz w:val="32"/>
          <w:szCs w:val="32"/>
          <w:lang w:eastAsia="en-US" w:bidi="en-US"/>
        </w:rPr>
      </w:pPr>
      <w:r w:rsidRPr="00B827E0">
        <w:rPr>
          <w:rFonts w:ascii="Arial" w:eastAsia="Arial Unicode MS" w:hAnsi="Arial" w:cs="Arial"/>
          <w:b/>
          <w:color w:val="000000"/>
          <w:sz w:val="32"/>
          <w:szCs w:val="32"/>
          <w:lang w:eastAsia="en-US" w:bidi="en-US"/>
        </w:rPr>
        <w:t>МУНИЦИПАЛЬНОЕ ОБРАЗОВАНИЕ «БУРЕТЬ»</w:t>
      </w:r>
    </w:p>
    <w:p w:rsidR="0002618C" w:rsidRPr="00B827E0" w:rsidRDefault="0002618C" w:rsidP="0002618C">
      <w:pPr>
        <w:widowControl w:val="0"/>
        <w:suppressAutoHyphens/>
        <w:mirrorIndents/>
        <w:jc w:val="center"/>
        <w:rPr>
          <w:rFonts w:ascii="Arial" w:eastAsia="Arial Unicode MS" w:hAnsi="Arial" w:cs="Arial"/>
          <w:b/>
          <w:color w:val="000000"/>
          <w:sz w:val="32"/>
          <w:szCs w:val="32"/>
          <w:lang w:eastAsia="en-US" w:bidi="en-US"/>
        </w:rPr>
      </w:pPr>
      <w:r w:rsidRPr="00B827E0">
        <w:rPr>
          <w:rFonts w:ascii="Arial" w:eastAsia="Arial Unicode MS" w:hAnsi="Arial" w:cs="Arial"/>
          <w:b/>
          <w:color w:val="000000"/>
          <w:sz w:val="32"/>
          <w:szCs w:val="32"/>
          <w:lang w:eastAsia="en-US" w:bidi="en-US"/>
        </w:rPr>
        <w:t>АДМИНИСТРАЦИЯ</w:t>
      </w:r>
    </w:p>
    <w:p w:rsidR="0002618C" w:rsidRPr="00B827E0" w:rsidRDefault="0002618C" w:rsidP="0002618C">
      <w:pPr>
        <w:jc w:val="center"/>
        <w:rPr>
          <w:rFonts w:ascii="Arial" w:eastAsia="Arial Unicode MS" w:hAnsi="Arial" w:cs="Arial"/>
          <w:b/>
          <w:color w:val="000000"/>
          <w:sz w:val="32"/>
          <w:szCs w:val="32"/>
          <w:lang w:eastAsia="en-US" w:bidi="en-US"/>
        </w:rPr>
      </w:pPr>
      <w:r w:rsidRPr="00B827E0">
        <w:rPr>
          <w:rFonts w:ascii="Arial" w:eastAsia="Arial Unicode MS" w:hAnsi="Arial" w:cs="Arial"/>
          <w:b/>
          <w:color w:val="000000"/>
          <w:sz w:val="32"/>
          <w:szCs w:val="32"/>
          <w:lang w:eastAsia="en-US" w:bidi="en-US"/>
        </w:rPr>
        <w:t>ПОСТАНОВЛЕНИЕ</w:t>
      </w:r>
    </w:p>
    <w:p w:rsidR="0002618C" w:rsidRPr="00B827E0" w:rsidRDefault="0002618C" w:rsidP="0002618C">
      <w:pPr>
        <w:jc w:val="center"/>
        <w:rPr>
          <w:rFonts w:ascii="Arial" w:eastAsia="Arial Unicode MS" w:hAnsi="Arial" w:cs="Arial"/>
          <w:color w:val="000000"/>
          <w:sz w:val="32"/>
          <w:szCs w:val="32"/>
          <w:lang w:eastAsia="en-US" w:bidi="en-US"/>
        </w:rPr>
      </w:pPr>
    </w:p>
    <w:p w:rsidR="0002618C" w:rsidRPr="00B827E0" w:rsidRDefault="0002618C" w:rsidP="0002618C">
      <w:pPr>
        <w:jc w:val="center"/>
        <w:rPr>
          <w:rFonts w:ascii="Arial" w:hAnsi="Arial" w:cs="Arial"/>
          <w:b/>
          <w:bCs/>
          <w:sz w:val="32"/>
          <w:szCs w:val="32"/>
        </w:rPr>
      </w:pPr>
      <w:bookmarkStart w:id="0" w:name="_GoBack"/>
      <w:r w:rsidRPr="00B827E0">
        <w:rPr>
          <w:rFonts w:ascii="Arial" w:eastAsia="Arial Unicode MS" w:hAnsi="Arial" w:cs="Arial"/>
          <w:b/>
          <w:color w:val="000000"/>
          <w:sz w:val="32"/>
          <w:szCs w:val="32"/>
          <w:lang w:eastAsia="en-US" w:bidi="en-US"/>
        </w:rPr>
        <w:t xml:space="preserve">ОБ УТВЕРЖДЕНИИ </w:t>
      </w:r>
      <w:r w:rsidRPr="00B827E0">
        <w:rPr>
          <w:rFonts w:ascii="Arial" w:hAnsi="Arial" w:cs="Arial"/>
          <w:b/>
          <w:bCs/>
          <w:sz w:val="32"/>
          <w:szCs w:val="32"/>
        </w:rPr>
        <w:t xml:space="preserve">АДМИНИСТРАТИВНОГО РЕГЛАМЕНТА ПО ПРЕДОСТАВЛЕНИЮ МУНИЦИПАЛЬНОЙ УСЛУГИ </w:t>
      </w:r>
      <w:r w:rsidRPr="00B827E0">
        <w:rPr>
          <w:rFonts w:ascii="Arial" w:hAnsi="Arial" w:cs="Arial"/>
          <w:b/>
          <w:sz w:val="32"/>
          <w:szCs w:val="32"/>
        </w:rPr>
        <w:t>«ПРИЗНАНИЕ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B827E0">
        <w:rPr>
          <w:rFonts w:ascii="Arial" w:hAnsi="Arial" w:cs="Arial"/>
          <w:b/>
          <w:bCs/>
          <w:sz w:val="32"/>
          <w:szCs w:val="32"/>
        </w:rPr>
        <w:t>»</w:t>
      </w:r>
      <w:bookmarkEnd w:id="0"/>
    </w:p>
    <w:p w:rsidR="0002618C" w:rsidRPr="00B827E0" w:rsidRDefault="0002618C" w:rsidP="0002618C">
      <w:pPr>
        <w:jc w:val="center"/>
        <w:rPr>
          <w:rFonts w:ascii="Arial" w:eastAsia="Arial Unicode MS" w:hAnsi="Arial" w:cs="Arial"/>
          <w:color w:val="000000"/>
          <w:lang w:eastAsia="en-US" w:bidi="en-US"/>
        </w:rPr>
      </w:pPr>
    </w:p>
    <w:p w:rsidR="0002618C" w:rsidRPr="00B827E0" w:rsidRDefault="0002618C" w:rsidP="0002618C">
      <w:pPr>
        <w:autoSpaceDE w:val="0"/>
        <w:autoSpaceDN w:val="0"/>
        <w:adjustRightInd w:val="0"/>
        <w:ind w:firstLine="709"/>
        <w:jc w:val="both"/>
        <w:rPr>
          <w:rFonts w:ascii="Arial" w:hAnsi="Arial" w:cs="Arial"/>
        </w:rPr>
      </w:pPr>
      <w:r w:rsidRPr="00B827E0">
        <w:rPr>
          <w:rFonts w:ascii="Arial" w:hAnsi="Arial" w:cs="Arial"/>
        </w:rPr>
        <w:t xml:space="preserve">На основании статьи 14 Федерального закона от 06.10.2003 года №131-ФЗ "Об общих принципах организации местного самоуправления в Российской Федерации", статьи 23 Жилищного кодекса Российской Федерации, Постановления Правительства Российской Федерации от 28.01.2006 года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постановлениями администрации муниципального образования «Буреть» от 25.05.2011 года №21 </w:t>
      </w:r>
      <w:r w:rsidRPr="00B827E0">
        <w:rPr>
          <w:rFonts w:ascii="Arial" w:eastAsia="Calibri" w:hAnsi="Arial" w:cs="Arial"/>
        </w:rPr>
        <w:t>(ред. от 15.09.2011 года № 29а)</w:t>
      </w:r>
      <w:r w:rsidRPr="00B827E0">
        <w:rPr>
          <w:rFonts w:ascii="Arial" w:hAnsi="Arial" w:cs="Arial"/>
        </w:rPr>
        <w:t xml:space="preserve"> </w:t>
      </w:r>
      <w:r w:rsidRPr="00B827E0">
        <w:rPr>
          <w:rFonts w:ascii="Arial" w:eastAsia="Calibri" w:hAnsi="Arial" w:cs="Arial"/>
        </w:rPr>
        <w:t xml:space="preserve">«Об утверждении Порядка разработки и утверждения административных регламентов исполнения муниципальных функций (предоставления муниципальных услуг), </w:t>
      </w:r>
      <w:r w:rsidRPr="00B827E0">
        <w:rPr>
          <w:rFonts w:ascii="Arial" w:hAnsi="Arial" w:cs="Arial"/>
          <w:lang w:eastAsia="ar-SA"/>
        </w:rPr>
        <w:t>руководствуясь</w:t>
      </w:r>
      <w:r w:rsidRPr="00B827E0">
        <w:rPr>
          <w:rFonts w:ascii="Arial" w:eastAsia="Calibri" w:hAnsi="Arial" w:cs="Arial"/>
        </w:rPr>
        <w:t xml:space="preserve"> </w:t>
      </w:r>
      <w:r w:rsidRPr="00B827E0">
        <w:rPr>
          <w:rFonts w:ascii="Arial" w:hAnsi="Arial" w:cs="Arial"/>
        </w:rPr>
        <w:t>статьей 6 Устава муниципального образования «Буреть», администрация муниципального образования «Буреть»</w:t>
      </w:r>
    </w:p>
    <w:p w:rsidR="0002618C" w:rsidRPr="00B827E0" w:rsidRDefault="0002618C" w:rsidP="0002618C">
      <w:pPr>
        <w:autoSpaceDE w:val="0"/>
        <w:autoSpaceDN w:val="0"/>
        <w:adjustRightInd w:val="0"/>
        <w:jc w:val="both"/>
        <w:rPr>
          <w:rFonts w:ascii="Arial" w:hAnsi="Arial" w:cs="Arial"/>
        </w:rPr>
      </w:pPr>
    </w:p>
    <w:p w:rsidR="0002618C" w:rsidRPr="00B827E0" w:rsidRDefault="0002618C" w:rsidP="0002618C">
      <w:pPr>
        <w:jc w:val="center"/>
        <w:rPr>
          <w:rFonts w:ascii="Arial" w:hAnsi="Arial" w:cs="Arial"/>
          <w:b/>
          <w:color w:val="000000"/>
          <w:sz w:val="30"/>
          <w:szCs w:val="30"/>
        </w:rPr>
      </w:pPr>
      <w:r w:rsidRPr="00B827E0">
        <w:rPr>
          <w:rFonts w:ascii="Arial" w:hAnsi="Arial" w:cs="Arial"/>
          <w:b/>
          <w:color w:val="000000"/>
          <w:sz w:val="30"/>
          <w:szCs w:val="30"/>
        </w:rPr>
        <w:t>ПОСТАНОВЛЯЕТ:</w:t>
      </w:r>
    </w:p>
    <w:p w:rsidR="0002618C" w:rsidRPr="00B827E0" w:rsidRDefault="0002618C" w:rsidP="0002618C">
      <w:pPr>
        <w:jc w:val="both"/>
        <w:rPr>
          <w:rFonts w:ascii="Arial" w:hAnsi="Arial" w:cs="Arial"/>
        </w:rPr>
      </w:pPr>
    </w:p>
    <w:p w:rsidR="0002618C" w:rsidRDefault="0002618C" w:rsidP="00141992">
      <w:pPr>
        <w:ind w:firstLine="709"/>
        <w:jc w:val="both"/>
        <w:rPr>
          <w:rFonts w:ascii="Arial" w:hAnsi="Arial" w:cs="Arial"/>
          <w:bCs/>
        </w:rPr>
      </w:pPr>
      <w:r w:rsidRPr="00B827E0">
        <w:rPr>
          <w:rFonts w:ascii="Arial" w:hAnsi="Arial" w:cs="Arial"/>
          <w:bCs/>
        </w:rPr>
        <w:t xml:space="preserve">1. Утвердить административный регламент по предоставлению муниципальной услуги </w:t>
      </w:r>
      <w:r w:rsidRPr="00B827E0">
        <w:rPr>
          <w:rFonts w:ascii="Arial" w:hAnsi="Arial" w:cs="Arial"/>
        </w:rPr>
        <w:t>«Признание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B827E0">
        <w:rPr>
          <w:rFonts w:ascii="Arial" w:hAnsi="Arial" w:cs="Arial"/>
          <w:bCs/>
        </w:rPr>
        <w:t>». (Приложение 1)</w:t>
      </w:r>
    </w:p>
    <w:p w:rsidR="00141992" w:rsidRPr="00141992" w:rsidRDefault="00141992" w:rsidP="00141992">
      <w:pPr>
        <w:ind w:firstLine="709"/>
        <w:jc w:val="both"/>
        <w:rPr>
          <w:rFonts w:ascii="Arial" w:hAnsi="Arial" w:cs="Arial"/>
        </w:rPr>
      </w:pPr>
      <w:r>
        <w:rPr>
          <w:rFonts w:ascii="Arial" w:hAnsi="Arial" w:cs="Arial"/>
          <w:bCs/>
        </w:rPr>
        <w:t xml:space="preserve">2. </w:t>
      </w:r>
      <w:r>
        <w:rPr>
          <w:rFonts w:ascii="Arial" w:hAnsi="Arial" w:cs="Arial"/>
        </w:rPr>
        <w:t xml:space="preserve">Отменить постановление администрации муниципального образования «Буреть» от </w:t>
      </w:r>
      <w:r w:rsidR="003A2123">
        <w:rPr>
          <w:rFonts w:ascii="Arial" w:hAnsi="Arial" w:cs="Arial"/>
        </w:rPr>
        <w:t>3</w:t>
      </w:r>
      <w:r>
        <w:rPr>
          <w:rFonts w:ascii="Arial" w:hAnsi="Arial" w:cs="Arial"/>
        </w:rPr>
        <w:t>1.</w:t>
      </w:r>
      <w:r w:rsidR="003A2123">
        <w:rPr>
          <w:rFonts w:ascii="Arial" w:hAnsi="Arial" w:cs="Arial"/>
        </w:rPr>
        <w:t>05</w:t>
      </w:r>
      <w:r>
        <w:rPr>
          <w:rFonts w:ascii="Arial" w:hAnsi="Arial" w:cs="Arial"/>
        </w:rPr>
        <w:t>.20</w:t>
      </w:r>
      <w:r w:rsidR="003A2123">
        <w:rPr>
          <w:rFonts w:ascii="Arial" w:hAnsi="Arial" w:cs="Arial"/>
        </w:rPr>
        <w:t>21</w:t>
      </w:r>
      <w:r>
        <w:rPr>
          <w:rFonts w:ascii="Arial" w:hAnsi="Arial" w:cs="Arial"/>
        </w:rPr>
        <w:t xml:space="preserve"> № </w:t>
      </w:r>
      <w:r w:rsidR="003A2123">
        <w:rPr>
          <w:rFonts w:ascii="Arial" w:hAnsi="Arial" w:cs="Arial"/>
        </w:rPr>
        <w:t>32</w:t>
      </w:r>
      <w:r w:rsidRPr="00141992">
        <w:rPr>
          <w:rFonts w:ascii="Arial" w:hAnsi="Arial" w:cs="Arial"/>
        </w:rPr>
        <w:t xml:space="preserve"> </w:t>
      </w:r>
      <w:r>
        <w:rPr>
          <w:rFonts w:ascii="Arial" w:hAnsi="Arial" w:cs="Arial"/>
        </w:rPr>
        <w:t>«О</w:t>
      </w:r>
      <w:r w:rsidRPr="00141992">
        <w:rPr>
          <w:rFonts w:ascii="Arial" w:hAnsi="Arial" w:cs="Arial"/>
        </w:rPr>
        <w:t>б утверждении административного регламента по предоставлении муниципальной услуги «</w:t>
      </w:r>
      <w:r>
        <w:rPr>
          <w:rFonts w:ascii="Arial" w:hAnsi="Arial" w:cs="Arial"/>
        </w:rPr>
        <w:t>П</w:t>
      </w:r>
      <w:r w:rsidRPr="00141992">
        <w:rPr>
          <w:rFonts w:ascii="Arial" w:hAnsi="Arial" w:cs="Arial"/>
        </w:rPr>
        <w:t>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2618C" w:rsidRPr="00B827E0" w:rsidRDefault="0002618C" w:rsidP="00141992">
      <w:pPr>
        <w:pStyle w:val="a4"/>
        <w:widowControl w:val="0"/>
        <w:autoSpaceDE w:val="0"/>
        <w:autoSpaceDN w:val="0"/>
        <w:adjustRightInd w:val="0"/>
        <w:spacing w:after="0" w:line="240" w:lineRule="auto"/>
        <w:ind w:left="0" w:firstLine="709"/>
        <w:jc w:val="both"/>
        <w:rPr>
          <w:rFonts w:ascii="Arial" w:hAnsi="Arial" w:cs="Arial"/>
          <w:sz w:val="24"/>
          <w:szCs w:val="24"/>
        </w:rPr>
      </w:pPr>
      <w:r w:rsidRPr="00B827E0">
        <w:rPr>
          <w:rFonts w:ascii="Arial" w:hAnsi="Arial" w:cs="Arial"/>
          <w:sz w:val="24"/>
          <w:szCs w:val="24"/>
        </w:rPr>
        <w:t>2. Настоящее постановление вступает в силу со дня подписания, подлежит официальному опубликованию на официальном сайте администрации МО «Буреть» и в информационном Вестнике муниципального образования «Буреть».</w:t>
      </w:r>
    </w:p>
    <w:p w:rsidR="0002618C" w:rsidRPr="00B827E0" w:rsidRDefault="0002618C" w:rsidP="00141992">
      <w:pPr>
        <w:ind w:firstLine="709"/>
        <w:jc w:val="both"/>
        <w:rPr>
          <w:rFonts w:ascii="Arial" w:hAnsi="Arial" w:cs="Arial"/>
        </w:rPr>
      </w:pPr>
      <w:r w:rsidRPr="00B827E0">
        <w:rPr>
          <w:rFonts w:ascii="Arial" w:hAnsi="Arial" w:cs="Arial"/>
        </w:rPr>
        <w:t>3. Контроль за выполнением настоящего постановления оставляю за собой.</w:t>
      </w:r>
    </w:p>
    <w:p w:rsidR="0002618C" w:rsidRPr="00B827E0" w:rsidRDefault="0002618C" w:rsidP="0002618C">
      <w:pPr>
        <w:suppressAutoHyphens/>
        <w:autoSpaceDE w:val="0"/>
        <w:jc w:val="both"/>
        <w:rPr>
          <w:rFonts w:ascii="Arial" w:hAnsi="Arial" w:cs="Arial"/>
          <w:lang w:eastAsia="en-US"/>
        </w:rPr>
      </w:pPr>
    </w:p>
    <w:p w:rsidR="0002618C" w:rsidRPr="00B827E0" w:rsidRDefault="0002618C" w:rsidP="0002618C">
      <w:pPr>
        <w:jc w:val="both"/>
        <w:rPr>
          <w:rFonts w:ascii="Arial" w:hAnsi="Arial" w:cs="Arial"/>
        </w:rPr>
      </w:pPr>
      <w:r w:rsidRPr="00B827E0">
        <w:rPr>
          <w:rFonts w:ascii="Arial" w:hAnsi="Arial" w:cs="Arial"/>
        </w:rPr>
        <w:lastRenderedPageBreak/>
        <w:t xml:space="preserve">Глава МО «Буреть» </w:t>
      </w:r>
    </w:p>
    <w:p w:rsidR="0002618C" w:rsidRPr="00B827E0" w:rsidRDefault="0002618C" w:rsidP="0002618C">
      <w:pPr>
        <w:jc w:val="both"/>
        <w:rPr>
          <w:rFonts w:ascii="Calibri" w:hAnsi="Calibri"/>
          <w:sz w:val="28"/>
          <w:szCs w:val="28"/>
        </w:rPr>
      </w:pPr>
      <w:r w:rsidRPr="00B827E0">
        <w:rPr>
          <w:rFonts w:ascii="Arial" w:hAnsi="Arial" w:cs="Arial"/>
        </w:rPr>
        <w:t>А.С. Ткач</w:t>
      </w:r>
      <w:r w:rsidRPr="00B827E0">
        <w:rPr>
          <w:rFonts w:ascii="Calibri" w:hAnsi="Calibri"/>
          <w:sz w:val="28"/>
          <w:szCs w:val="28"/>
        </w:rPr>
        <w:t xml:space="preserve"> </w:t>
      </w:r>
    </w:p>
    <w:p w:rsidR="0002618C" w:rsidRPr="00B827E0" w:rsidRDefault="0002618C" w:rsidP="0002618C">
      <w:pPr>
        <w:jc w:val="both"/>
        <w:rPr>
          <w:rFonts w:ascii="Arial" w:hAnsi="Arial" w:cs="Arial"/>
        </w:rPr>
      </w:pPr>
    </w:p>
    <w:p w:rsidR="0002618C" w:rsidRPr="00B827E0" w:rsidRDefault="0002618C" w:rsidP="0002618C">
      <w:pPr>
        <w:jc w:val="both"/>
        <w:rPr>
          <w:rFonts w:ascii="Arial" w:hAnsi="Arial" w:cs="Arial"/>
        </w:rPr>
      </w:pPr>
    </w:p>
    <w:p w:rsidR="0002618C" w:rsidRPr="00B827E0" w:rsidRDefault="0002618C" w:rsidP="0002618C">
      <w:pPr>
        <w:jc w:val="right"/>
        <w:rPr>
          <w:rFonts w:ascii="Courier New" w:hAnsi="Courier New" w:cs="Courier New"/>
          <w:sz w:val="22"/>
          <w:szCs w:val="22"/>
        </w:rPr>
      </w:pPr>
      <w:r w:rsidRPr="00B827E0">
        <w:rPr>
          <w:rFonts w:ascii="Courier New" w:hAnsi="Courier New" w:cs="Courier New"/>
          <w:sz w:val="22"/>
          <w:szCs w:val="22"/>
        </w:rPr>
        <w:t xml:space="preserve">Приложение к постановлению </w:t>
      </w:r>
    </w:p>
    <w:p w:rsidR="001D6514" w:rsidRDefault="0002618C" w:rsidP="0002618C">
      <w:pPr>
        <w:jc w:val="right"/>
        <w:rPr>
          <w:rFonts w:ascii="Courier New" w:hAnsi="Courier New" w:cs="Courier New"/>
          <w:sz w:val="22"/>
          <w:szCs w:val="22"/>
        </w:rPr>
      </w:pPr>
      <w:r w:rsidRPr="00B827E0">
        <w:rPr>
          <w:rFonts w:ascii="Courier New" w:hAnsi="Courier New" w:cs="Courier New"/>
          <w:sz w:val="22"/>
          <w:szCs w:val="22"/>
        </w:rPr>
        <w:t xml:space="preserve">администрации </w:t>
      </w:r>
    </w:p>
    <w:p w:rsidR="0002618C" w:rsidRPr="00B827E0" w:rsidRDefault="001D6514" w:rsidP="0002618C">
      <w:pPr>
        <w:jc w:val="right"/>
        <w:rPr>
          <w:rFonts w:ascii="Courier New" w:hAnsi="Courier New" w:cs="Courier New"/>
          <w:sz w:val="22"/>
          <w:szCs w:val="22"/>
        </w:rPr>
      </w:pPr>
      <w:r>
        <w:rPr>
          <w:rFonts w:ascii="Courier New" w:hAnsi="Courier New" w:cs="Courier New"/>
          <w:sz w:val="22"/>
          <w:szCs w:val="22"/>
        </w:rPr>
        <w:t>муниципального образования</w:t>
      </w:r>
      <w:r w:rsidR="0002618C" w:rsidRPr="00B827E0">
        <w:rPr>
          <w:rFonts w:ascii="Courier New" w:hAnsi="Courier New" w:cs="Courier New"/>
          <w:sz w:val="22"/>
          <w:szCs w:val="22"/>
        </w:rPr>
        <w:t xml:space="preserve"> «Буреть»</w:t>
      </w:r>
    </w:p>
    <w:p w:rsidR="0002618C" w:rsidRPr="00B827E0" w:rsidRDefault="0002618C" w:rsidP="0002618C">
      <w:pPr>
        <w:jc w:val="right"/>
        <w:rPr>
          <w:rFonts w:ascii="Courier New" w:hAnsi="Courier New" w:cs="Courier New"/>
          <w:sz w:val="22"/>
          <w:szCs w:val="22"/>
        </w:rPr>
      </w:pPr>
      <w:r w:rsidRPr="001D6514">
        <w:rPr>
          <w:rFonts w:ascii="Courier New" w:hAnsi="Courier New" w:cs="Courier New"/>
          <w:sz w:val="22"/>
          <w:szCs w:val="22"/>
        </w:rPr>
        <w:t xml:space="preserve">от </w:t>
      </w:r>
      <w:r w:rsidR="001D6514" w:rsidRPr="001D6514">
        <w:rPr>
          <w:rFonts w:ascii="Courier New" w:hAnsi="Courier New" w:cs="Courier New"/>
          <w:sz w:val="22"/>
          <w:szCs w:val="22"/>
        </w:rPr>
        <w:t>24</w:t>
      </w:r>
      <w:r w:rsidRPr="001D6514">
        <w:rPr>
          <w:rFonts w:ascii="Courier New" w:hAnsi="Courier New" w:cs="Courier New"/>
          <w:sz w:val="22"/>
          <w:szCs w:val="22"/>
        </w:rPr>
        <w:t>.</w:t>
      </w:r>
      <w:r w:rsidR="001D6514" w:rsidRPr="001D6514">
        <w:rPr>
          <w:rFonts w:ascii="Courier New" w:hAnsi="Courier New" w:cs="Courier New"/>
          <w:sz w:val="22"/>
          <w:szCs w:val="22"/>
        </w:rPr>
        <w:t>11</w:t>
      </w:r>
      <w:r w:rsidRPr="001D6514">
        <w:rPr>
          <w:rFonts w:ascii="Courier New" w:hAnsi="Courier New" w:cs="Courier New"/>
          <w:sz w:val="22"/>
          <w:szCs w:val="22"/>
        </w:rPr>
        <w:t>.202</w:t>
      </w:r>
      <w:r w:rsidR="001D6514" w:rsidRPr="001D6514">
        <w:rPr>
          <w:rFonts w:ascii="Courier New" w:hAnsi="Courier New" w:cs="Courier New"/>
          <w:sz w:val="22"/>
          <w:szCs w:val="22"/>
        </w:rPr>
        <w:t>2</w:t>
      </w:r>
      <w:r w:rsidRPr="001D6514">
        <w:rPr>
          <w:rFonts w:ascii="Courier New" w:hAnsi="Courier New" w:cs="Courier New"/>
          <w:sz w:val="22"/>
          <w:szCs w:val="22"/>
        </w:rPr>
        <w:t xml:space="preserve"> г. №</w:t>
      </w:r>
      <w:r w:rsidR="001D6514" w:rsidRPr="001D6514">
        <w:rPr>
          <w:rFonts w:ascii="Courier New" w:hAnsi="Courier New" w:cs="Courier New"/>
          <w:sz w:val="22"/>
          <w:szCs w:val="22"/>
        </w:rPr>
        <w:t>81</w:t>
      </w:r>
    </w:p>
    <w:p w:rsidR="0002618C" w:rsidRPr="004B0E87" w:rsidRDefault="0002618C" w:rsidP="0002618C">
      <w:pPr>
        <w:jc w:val="center"/>
        <w:rPr>
          <w:rFonts w:ascii="Arial" w:hAnsi="Arial" w:cs="Arial"/>
          <w:bCs/>
        </w:rPr>
      </w:pPr>
    </w:p>
    <w:p w:rsidR="0002618C" w:rsidRPr="004B0E87" w:rsidRDefault="0002618C" w:rsidP="0002618C">
      <w:pPr>
        <w:jc w:val="center"/>
        <w:rPr>
          <w:rFonts w:ascii="Arial" w:hAnsi="Arial" w:cs="Arial"/>
          <w:b/>
          <w:bCs/>
          <w:sz w:val="30"/>
          <w:szCs w:val="30"/>
        </w:rPr>
      </w:pPr>
      <w:r w:rsidRPr="004B0E87">
        <w:rPr>
          <w:rFonts w:ascii="Arial" w:hAnsi="Arial" w:cs="Arial"/>
          <w:b/>
          <w:bCs/>
          <w:sz w:val="30"/>
          <w:szCs w:val="30"/>
        </w:rPr>
        <w:t xml:space="preserve">АДМИНИСТРАТИВНЫЙ РЕГЛАМЕНТ </w:t>
      </w:r>
    </w:p>
    <w:p w:rsidR="0002618C" w:rsidRPr="004B0E87" w:rsidRDefault="0002618C" w:rsidP="0002618C">
      <w:pPr>
        <w:jc w:val="center"/>
        <w:rPr>
          <w:rFonts w:ascii="Arial" w:hAnsi="Arial" w:cs="Arial"/>
          <w:b/>
          <w:bCs/>
          <w:sz w:val="30"/>
          <w:szCs w:val="30"/>
        </w:rPr>
      </w:pPr>
      <w:r w:rsidRPr="004B0E87">
        <w:rPr>
          <w:rFonts w:ascii="Arial" w:hAnsi="Arial" w:cs="Arial"/>
          <w:b/>
          <w:bCs/>
          <w:sz w:val="30"/>
          <w:szCs w:val="30"/>
        </w:rPr>
        <w:t xml:space="preserve">ПО ПРЕДОСТАВЛЕНИЮ МУНИЦИПАЛЬНОЙ УСЛУГИ </w:t>
      </w:r>
      <w:r w:rsidRPr="004B0E87">
        <w:rPr>
          <w:rFonts w:ascii="Arial" w:hAnsi="Arial" w:cs="Arial"/>
          <w:b/>
          <w:sz w:val="30"/>
          <w:szCs w:val="30"/>
        </w:rPr>
        <w:t>«ПРИЗНАНИЕ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4B0E87">
        <w:rPr>
          <w:rFonts w:ascii="Arial" w:hAnsi="Arial" w:cs="Arial"/>
          <w:b/>
          <w:bCs/>
          <w:sz w:val="30"/>
          <w:szCs w:val="30"/>
        </w:rPr>
        <w:t>»</w:t>
      </w:r>
    </w:p>
    <w:p w:rsidR="0057163B" w:rsidRPr="00141992" w:rsidRDefault="0057163B" w:rsidP="0057163B">
      <w:pPr>
        <w:jc w:val="center"/>
        <w:rPr>
          <w:rFonts w:ascii="Arial" w:hAnsi="Arial" w:cs="Arial"/>
          <w:b/>
          <w:bCs/>
        </w:rPr>
      </w:pPr>
    </w:p>
    <w:p w:rsidR="0057163B" w:rsidRPr="00FD6244" w:rsidRDefault="0057163B" w:rsidP="00FD6244">
      <w:pPr>
        <w:pStyle w:val="3"/>
        <w:keepNext w:val="0"/>
        <w:widowControl w:val="0"/>
        <w:numPr>
          <w:ilvl w:val="0"/>
          <w:numId w:val="4"/>
        </w:numPr>
        <w:spacing w:before="0" w:after="0"/>
        <w:jc w:val="center"/>
        <w:rPr>
          <w:b w:val="0"/>
          <w:sz w:val="24"/>
          <w:szCs w:val="24"/>
        </w:rPr>
      </w:pPr>
      <w:r w:rsidRPr="00FD6244">
        <w:rPr>
          <w:b w:val="0"/>
          <w:sz w:val="24"/>
          <w:szCs w:val="24"/>
        </w:rPr>
        <w:t>Общие положения</w:t>
      </w:r>
    </w:p>
    <w:p w:rsidR="0057163B" w:rsidRPr="00FD6244" w:rsidRDefault="0057163B" w:rsidP="0057163B">
      <w:pPr>
        <w:rPr>
          <w:rFonts w:ascii="Arial" w:hAnsi="Arial" w:cs="Arial"/>
        </w:rPr>
      </w:pPr>
    </w:p>
    <w:p w:rsidR="0057163B" w:rsidRPr="00FD6244" w:rsidRDefault="0057163B" w:rsidP="0057163B">
      <w:pPr>
        <w:pStyle w:val="1"/>
        <w:ind w:left="1277"/>
        <w:jc w:val="center"/>
        <w:rPr>
          <w:rFonts w:ascii="Arial" w:hAnsi="Arial" w:cs="Arial"/>
        </w:rPr>
      </w:pPr>
      <w:r w:rsidRPr="00FD6244">
        <w:rPr>
          <w:rFonts w:ascii="Arial" w:hAnsi="Arial" w:cs="Arial"/>
          <w:bCs/>
        </w:rPr>
        <w:t>1.1. Предмет регулирования административного регламента</w:t>
      </w:r>
    </w:p>
    <w:p w:rsidR="0057163B" w:rsidRPr="00141992" w:rsidRDefault="0057163B" w:rsidP="0057163B">
      <w:pPr>
        <w:pStyle w:val="1"/>
        <w:ind w:left="810"/>
        <w:rPr>
          <w:rFonts w:ascii="Arial" w:hAnsi="Arial" w:cs="Arial"/>
          <w:bCs/>
        </w:rPr>
      </w:pPr>
    </w:p>
    <w:p w:rsidR="0057163B" w:rsidRPr="00FD6244" w:rsidRDefault="0057163B" w:rsidP="0057163B">
      <w:pPr>
        <w:widowControl w:val="0"/>
        <w:autoSpaceDE w:val="0"/>
        <w:ind w:firstLine="709"/>
        <w:jc w:val="both"/>
        <w:rPr>
          <w:rFonts w:ascii="Arial" w:hAnsi="Arial" w:cs="Arial"/>
        </w:rPr>
      </w:pPr>
      <w:r w:rsidRPr="00FD6244">
        <w:rPr>
          <w:rFonts w:ascii="Arial" w:hAnsi="Arial" w:cs="Arial"/>
        </w:rPr>
        <w:t>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D6244">
        <w:rPr>
          <w:rFonts w:ascii="Arial" w:hAnsi="Arial" w:cs="Arial"/>
          <w:bCs/>
        </w:rPr>
        <w:t xml:space="preserve"> на территории муниципального образования</w:t>
      </w:r>
      <w:r w:rsidR="00FD6244">
        <w:rPr>
          <w:rFonts w:ascii="Arial" w:hAnsi="Arial" w:cs="Arial"/>
          <w:bCs/>
        </w:rPr>
        <w:t xml:space="preserve"> «Буреть»</w:t>
      </w:r>
      <w:r w:rsidRPr="00FD6244">
        <w:rPr>
          <w:rFonts w:ascii="Arial" w:hAnsi="Arial" w:cs="Arial"/>
        </w:rPr>
        <w:t xml:space="preserve">» (далее – Административный регламент) </w:t>
      </w:r>
      <w:r w:rsidRPr="00FD6244">
        <w:rPr>
          <w:rFonts w:ascii="Arial" w:hAnsi="Arial" w:cs="Arial"/>
          <w:lang w:eastAsia="en-US"/>
        </w:rPr>
        <w:t xml:space="preserve">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FD6244">
        <w:rPr>
          <w:rFonts w:ascii="Arial" w:hAnsi="Arial" w:cs="Arial"/>
        </w:rPr>
        <w:t xml:space="preserve">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D6244">
        <w:rPr>
          <w:rFonts w:ascii="Arial" w:hAnsi="Arial" w:cs="Arial"/>
          <w:lang w:eastAsia="en-US"/>
        </w:rPr>
        <w:t>при осуществлении полномочий по предоставлению муниципальной услуги</w:t>
      </w:r>
      <w:r w:rsidRPr="00FD6244">
        <w:rPr>
          <w:rFonts w:ascii="Arial" w:hAnsi="Arial" w:cs="Arial"/>
          <w:bCs/>
          <w:lang w:eastAsia="en-US"/>
        </w:rPr>
        <w:t xml:space="preserve">. </w:t>
      </w:r>
    </w:p>
    <w:p w:rsidR="0057163B" w:rsidRPr="00FD6244" w:rsidRDefault="0057163B" w:rsidP="0057163B">
      <w:pPr>
        <w:autoSpaceDE w:val="0"/>
        <w:ind w:firstLine="709"/>
        <w:jc w:val="both"/>
        <w:rPr>
          <w:rFonts w:ascii="Arial" w:hAnsi="Arial" w:cs="Arial"/>
        </w:rPr>
      </w:pPr>
      <w:r w:rsidRPr="00FD6244">
        <w:rPr>
          <w:rFonts w:ascii="Arial" w:hAnsi="Arial" w:cs="Arial"/>
        </w:rPr>
        <w:t xml:space="preserve">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w:t>
      </w:r>
      <w:r w:rsidR="00FD6244">
        <w:rPr>
          <w:rFonts w:ascii="Arial" w:hAnsi="Arial" w:cs="Arial"/>
        </w:rPr>
        <w:t>Российской Федерации и Иркутской</w:t>
      </w:r>
      <w:r w:rsidRPr="00FD6244">
        <w:rPr>
          <w:rFonts w:ascii="Arial" w:hAnsi="Arial" w:cs="Arial"/>
        </w:rPr>
        <w:t xml:space="preserve"> области.</w:t>
      </w:r>
    </w:p>
    <w:p w:rsidR="0057163B" w:rsidRPr="00FD6244" w:rsidRDefault="0057163B" w:rsidP="00FD6244">
      <w:pPr>
        <w:jc w:val="both"/>
        <w:rPr>
          <w:rFonts w:ascii="Arial" w:hAnsi="Arial" w:cs="Arial"/>
        </w:rPr>
      </w:pPr>
    </w:p>
    <w:p w:rsidR="0057163B" w:rsidRPr="00FD6244" w:rsidRDefault="0057163B" w:rsidP="0057163B">
      <w:pPr>
        <w:pStyle w:val="a9"/>
        <w:widowControl/>
        <w:spacing w:after="0" w:line="240" w:lineRule="auto"/>
        <w:ind w:firstLine="709"/>
        <w:jc w:val="center"/>
        <w:rPr>
          <w:rFonts w:ascii="Arial" w:hAnsi="Arial" w:cs="Arial"/>
          <w:sz w:val="24"/>
          <w:szCs w:val="24"/>
          <w:lang w:val="ru-RU"/>
        </w:rPr>
      </w:pPr>
      <w:r w:rsidRPr="00FD6244">
        <w:rPr>
          <w:rFonts w:ascii="Arial" w:hAnsi="Arial" w:cs="Arial"/>
          <w:bCs/>
          <w:sz w:val="24"/>
          <w:szCs w:val="24"/>
          <w:lang w:val="ru-RU" w:eastAsia="ru-RU"/>
        </w:rPr>
        <w:t>1.2. Круг заявителей</w:t>
      </w:r>
    </w:p>
    <w:p w:rsidR="0057163B" w:rsidRPr="00FD6244" w:rsidRDefault="0057163B" w:rsidP="00FD6244">
      <w:pPr>
        <w:autoSpaceDE w:val="0"/>
        <w:jc w:val="both"/>
        <w:rPr>
          <w:rFonts w:ascii="Arial" w:hAnsi="Arial" w:cs="Arial"/>
          <w:bCs/>
          <w:highlight w:val="cyan"/>
        </w:rPr>
      </w:pPr>
    </w:p>
    <w:p w:rsidR="0057163B" w:rsidRPr="00FD6244" w:rsidRDefault="0057163B" w:rsidP="0057163B">
      <w:pPr>
        <w:pStyle w:val="ConsPlusNormal"/>
        <w:ind w:firstLine="709"/>
        <w:jc w:val="both"/>
        <w:rPr>
          <w:sz w:val="24"/>
          <w:szCs w:val="24"/>
        </w:rPr>
      </w:pPr>
      <w:r w:rsidRPr="00FD6244">
        <w:rPr>
          <w:sz w:val="24"/>
          <w:szCs w:val="24"/>
        </w:rPr>
        <w:t xml:space="preserve">Заявителями при предоставлении муниципальной услуги являются собственники жилых (нежилых) помещений, садового дома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граждане, являющиеся нанимателями жилых помещений, либо их уполномоченные представители, обратившиеся в орган, предоставляющий муниципальные услуги, либо в организации, указанные в </w:t>
      </w:r>
      <w:hyperlink r:id="rId5" w:history="1">
        <w:r w:rsidRPr="00FD6244">
          <w:rPr>
            <w:color w:val="000000"/>
            <w:sz w:val="24"/>
            <w:szCs w:val="24"/>
          </w:rPr>
          <w:t>частях 2</w:t>
        </w:r>
      </w:hyperlink>
      <w:r w:rsidRPr="00FD6244">
        <w:rPr>
          <w:color w:val="000000"/>
          <w:sz w:val="24"/>
          <w:szCs w:val="24"/>
        </w:rPr>
        <w:t xml:space="preserve"> и </w:t>
      </w:r>
      <w:hyperlink r:id="rId6" w:history="1">
        <w:r w:rsidRPr="00FD6244">
          <w:rPr>
            <w:color w:val="000000"/>
            <w:sz w:val="24"/>
            <w:szCs w:val="24"/>
          </w:rPr>
          <w:t>3 статьи 1</w:t>
        </w:r>
      </w:hyperlink>
      <w:r w:rsidRPr="00FD6244">
        <w:rPr>
          <w:sz w:val="24"/>
          <w:szCs w:val="24"/>
        </w:rPr>
        <w:t xml:space="preserve"> Закона № 210-ФЗ, или в многофункциональный центр предоставления государственных и </w:t>
      </w:r>
      <w:r w:rsidRPr="00FD6244">
        <w:rPr>
          <w:sz w:val="24"/>
          <w:szCs w:val="24"/>
        </w:rPr>
        <w:lastRenderedPageBreak/>
        <w:t xml:space="preserve">муниципальных услуг с запросом о предоставлении муниципальной услуги в том числе в порядке, </w:t>
      </w:r>
      <w:r w:rsidRPr="00B827E0">
        <w:rPr>
          <w:sz w:val="24"/>
          <w:szCs w:val="24"/>
        </w:rPr>
        <w:t xml:space="preserve">установленном </w:t>
      </w:r>
      <w:hyperlink r:id="rId7" w:history="1">
        <w:r w:rsidRPr="00B827E0">
          <w:rPr>
            <w:sz w:val="24"/>
            <w:szCs w:val="24"/>
          </w:rPr>
          <w:t>статьей 15.1</w:t>
        </w:r>
      </w:hyperlink>
      <w:r w:rsidRPr="00FD6244">
        <w:rPr>
          <w:sz w:val="24"/>
          <w:szCs w:val="24"/>
        </w:rPr>
        <w:t xml:space="preserve"> Закона № 210-ФЗ (в случае, если отсутствует муниципальный правовой акт об утверждении перечня муниципальных услуг, </w:t>
      </w:r>
      <w:r w:rsidRPr="00FD6244">
        <w:rPr>
          <w:iCs/>
          <w:sz w:val="24"/>
          <w:szCs w:val="24"/>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Pr="00FD6244">
        <w:rPr>
          <w:sz w:val="24"/>
          <w:szCs w:val="24"/>
        </w:rPr>
        <w:t xml:space="preserve"> выраженным в письменной или электронной форме.</w:t>
      </w:r>
    </w:p>
    <w:p w:rsidR="0057163B" w:rsidRPr="00FD6244" w:rsidRDefault="0057163B" w:rsidP="00FD6244">
      <w:pPr>
        <w:autoSpaceDE w:val="0"/>
        <w:jc w:val="both"/>
        <w:rPr>
          <w:rFonts w:ascii="Arial" w:hAnsi="Arial" w:cs="Arial"/>
          <w:bCs/>
          <w:iCs/>
        </w:rPr>
      </w:pPr>
    </w:p>
    <w:p w:rsidR="0057163B" w:rsidRDefault="0057163B" w:rsidP="00FD6244">
      <w:pPr>
        <w:pStyle w:val="ConsPlusNormal"/>
        <w:ind w:firstLine="709"/>
        <w:jc w:val="center"/>
        <w:rPr>
          <w:sz w:val="24"/>
          <w:szCs w:val="24"/>
        </w:rPr>
      </w:pPr>
      <w:r w:rsidRPr="00FD6244">
        <w:rPr>
          <w:sz w:val="24"/>
          <w:szCs w:val="24"/>
        </w:rPr>
        <w:t>1.3. Требования к порядку информирования о предоставлении муниципальной услуги.</w:t>
      </w:r>
    </w:p>
    <w:p w:rsidR="00FD6244" w:rsidRPr="00FD6244" w:rsidRDefault="00FD6244" w:rsidP="00FD6244">
      <w:pPr>
        <w:pStyle w:val="ConsPlusNormal"/>
        <w:rPr>
          <w:sz w:val="24"/>
          <w:szCs w:val="24"/>
        </w:rPr>
      </w:pPr>
    </w:p>
    <w:p w:rsidR="0057163B" w:rsidRPr="00FD6244" w:rsidRDefault="0057163B" w:rsidP="0057163B">
      <w:pPr>
        <w:ind w:firstLine="709"/>
        <w:jc w:val="both"/>
        <w:rPr>
          <w:rFonts w:ascii="Arial" w:hAnsi="Arial" w:cs="Arial"/>
        </w:rPr>
      </w:pPr>
      <w:bookmarkStart w:id="1" w:name="P43"/>
      <w:bookmarkEnd w:id="1"/>
      <w:r w:rsidRPr="00FD6244">
        <w:rPr>
          <w:rFonts w:ascii="Arial" w:hAnsi="Arial" w:cs="Arial"/>
        </w:rPr>
        <w:t>1.3.1. Порядок получения информации по вопросам предо</w:t>
      </w:r>
      <w:r w:rsidR="00FD6244" w:rsidRPr="00FD6244">
        <w:rPr>
          <w:rFonts w:ascii="Arial" w:hAnsi="Arial" w:cs="Arial"/>
        </w:rPr>
        <w:t>ставления муниципальной услуги.</w:t>
      </w:r>
    </w:p>
    <w:p w:rsidR="0057163B" w:rsidRPr="00FD6244" w:rsidRDefault="0057163B" w:rsidP="0057163B">
      <w:pPr>
        <w:autoSpaceDE w:val="0"/>
        <w:autoSpaceDN w:val="0"/>
        <w:adjustRightInd w:val="0"/>
        <w:ind w:firstLine="709"/>
        <w:jc w:val="both"/>
        <w:rPr>
          <w:rFonts w:ascii="Arial" w:hAnsi="Arial" w:cs="Arial"/>
        </w:rPr>
      </w:pPr>
      <w:r w:rsidRPr="00FD6244">
        <w:rPr>
          <w:rFonts w:ascii="Arial" w:hAnsi="Arial" w:cs="Arial"/>
        </w:rPr>
        <w:t>Информацию по вопросам предоставления муниципальной услуги и</w:t>
      </w:r>
      <w:r w:rsidR="00FD6244" w:rsidRPr="00FD6244">
        <w:rPr>
          <w:rFonts w:ascii="Arial" w:hAnsi="Arial" w:cs="Arial"/>
        </w:rPr>
        <w:t xml:space="preserve"> </w:t>
      </w:r>
      <w:r w:rsidRPr="00FD6244">
        <w:rPr>
          <w:rFonts w:ascii="Arial" w:hAnsi="Arial" w:cs="Arial"/>
        </w:rPr>
        <w:t>услуг, которые являются необходимыми и обязательными для</w:t>
      </w:r>
      <w:r w:rsidR="00FD6244" w:rsidRPr="00FD6244">
        <w:rPr>
          <w:rFonts w:ascii="Arial" w:hAnsi="Arial" w:cs="Arial"/>
        </w:rPr>
        <w:t xml:space="preserve"> </w:t>
      </w:r>
      <w:r w:rsidRPr="00FD6244">
        <w:rPr>
          <w:rFonts w:ascii="Arial" w:hAnsi="Arial" w:cs="Arial"/>
        </w:rPr>
        <w:t>предоставления муниципальной услуги, сведений о ходе предоставления указанных услуг можно получить:</w:t>
      </w:r>
    </w:p>
    <w:p w:rsidR="0057163B" w:rsidRPr="00FD6244" w:rsidRDefault="0057163B" w:rsidP="0057163B">
      <w:pPr>
        <w:ind w:firstLine="709"/>
        <w:jc w:val="both"/>
        <w:rPr>
          <w:rFonts w:ascii="Arial" w:hAnsi="Arial" w:cs="Arial"/>
        </w:rPr>
      </w:pPr>
      <w:r w:rsidRPr="00FD6244">
        <w:rPr>
          <w:rFonts w:ascii="Arial" w:hAnsi="Arial" w:cs="Arial"/>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57163B" w:rsidRPr="00FD6244" w:rsidRDefault="0057163B" w:rsidP="0057163B">
      <w:pPr>
        <w:ind w:firstLine="709"/>
        <w:jc w:val="both"/>
        <w:rPr>
          <w:rFonts w:ascii="Arial" w:hAnsi="Arial" w:cs="Arial"/>
        </w:rPr>
      </w:pPr>
      <w:r w:rsidRPr="00FD6244">
        <w:rPr>
          <w:rFonts w:ascii="Arial" w:hAnsi="Arial" w:cs="Arial"/>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57163B" w:rsidRPr="00FD6244" w:rsidRDefault="0057163B" w:rsidP="0057163B">
      <w:pPr>
        <w:ind w:firstLine="709"/>
        <w:jc w:val="both"/>
        <w:rPr>
          <w:rFonts w:ascii="Arial" w:hAnsi="Arial" w:cs="Arial"/>
        </w:rPr>
      </w:pPr>
      <w:r w:rsidRPr="00FD6244">
        <w:rPr>
          <w:rFonts w:ascii="Arial" w:hAnsi="Arial" w:cs="Arial"/>
        </w:rPr>
        <w:t>на информационных стендах в местах предоставления муниципальной услуги;</w:t>
      </w:r>
    </w:p>
    <w:p w:rsidR="0057163B" w:rsidRPr="00FD6244" w:rsidRDefault="0057163B" w:rsidP="0057163B">
      <w:pPr>
        <w:pStyle w:val="punct"/>
        <w:numPr>
          <w:ilvl w:val="0"/>
          <w:numId w:val="0"/>
        </w:numPr>
        <w:spacing w:line="240" w:lineRule="auto"/>
        <w:ind w:firstLine="709"/>
        <w:rPr>
          <w:rFonts w:ascii="Arial" w:hAnsi="Arial" w:cs="Arial"/>
          <w:sz w:val="24"/>
          <w:szCs w:val="24"/>
        </w:rPr>
      </w:pPr>
      <w:r w:rsidRPr="00FD6244">
        <w:rPr>
          <w:rFonts w:ascii="Arial" w:hAnsi="Arial" w:cs="Arial"/>
          <w:sz w:val="24"/>
          <w:szCs w:val="24"/>
        </w:rPr>
        <w:t xml:space="preserve">при личном обращении заявителя в администрацию </w:t>
      </w:r>
      <w:r w:rsidR="00FD6244" w:rsidRPr="00FD6244">
        <w:rPr>
          <w:rFonts w:ascii="Arial" w:hAnsi="Arial" w:cs="Arial"/>
          <w:sz w:val="24"/>
          <w:szCs w:val="24"/>
        </w:rPr>
        <w:t>муниципального образования «Буреть»</w:t>
      </w:r>
      <w:r w:rsidRPr="00FD6244">
        <w:rPr>
          <w:rFonts w:ascii="Arial" w:hAnsi="Arial" w:cs="Arial"/>
          <w:sz w:val="24"/>
          <w:szCs w:val="24"/>
        </w:rPr>
        <w:t xml:space="preserve"> или многофункциональный центр;</w:t>
      </w:r>
    </w:p>
    <w:p w:rsidR="0057163B" w:rsidRPr="00FD6244" w:rsidRDefault="0057163B" w:rsidP="0057163B">
      <w:pPr>
        <w:pStyle w:val="punct"/>
        <w:numPr>
          <w:ilvl w:val="0"/>
          <w:numId w:val="0"/>
        </w:numPr>
        <w:spacing w:line="240" w:lineRule="auto"/>
        <w:ind w:firstLine="709"/>
        <w:rPr>
          <w:rFonts w:ascii="Arial" w:hAnsi="Arial" w:cs="Arial"/>
          <w:sz w:val="24"/>
          <w:szCs w:val="24"/>
        </w:rPr>
      </w:pPr>
      <w:r w:rsidRPr="00FD6244">
        <w:rPr>
          <w:rFonts w:ascii="Arial" w:hAnsi="Arial" w:cs="Arial"/>
          <w:sz w:val="24"/>
          <w:szCs w:val="24"/>
        </w:rPr>
        <w:t>при обращении в письменной форме, в форме электронного документа;</w:t>
      </w:r>
    </w:p>
    <w:p w:rsidR="0057163B" w:rsidRPr="00FD6244" w:rsidRDefault="0057163B" w:rsidP="0057163B">
      <w:pPr>
        <w:pStyle w:val="punct"/>
        <w:numPr>
          <w:ilvl w:val="0"/>
          <w:numId w:val="0"/>
        </w:numPr>
        <w:spacing w:line="240" w:lineRule="auto"/>
        <w:ind w:firstLine="709"/>
        <w:rPr>
          <w:rFonts w:ascii="Arial" w:hAnsi="Arial" w:cs="Arial"/>
          <w:sz w:val="24"/>
          <w:szCs w:val="24"/>
        </w:rPr>
      </w:pPr>
      <w:r w:rsidRPr="00FD6244">
        <w:rPr>
          <w:rFonts w:ascii="Arial" w:hAnsi="Arial" w:cs="Arial"/>
          <w:sz w:val="24"/>
          <w:szCs w:val="24"/>
        </w:rPr>
        <w:t>по телефону.</w:t>
      </w:r>
    </w:p>
    <w:p w:rsidR="0057163B" w:rsidRPr="004D7054" w:rsidRDefault="0057163B" w:rsidP="0057163B">
      <w:pPr>
        <w:autoSpaceDE w:val="0"/>
        <w:autoSpaceDN w:val="0"/>
        <w:adjustRightInd w:val="0"/>
        <w:ind w:firstLine="709"/>
        <w:jc w:val="both"/>
        <w:rPr>
          <w:rFonts w:ascii="Arial" w:hAnsi="Arial" w:cs="Arial"/>
        </w:rPr>
      </w:pPr>
      <w:r w:rsidRPr="004D7054">
        <w:rPr>
          <w:rFonts w:ascii="Arial" w:hAnsi="Arial" w:cs="Arial"/>
        </w:rPr>
        <w:t>1.3.2. При личном обращении</w:t>
      </w:r>
      <w:r w:rsidR="004D7054" w:rsidRPr="004D7054">
        <w:rPr>
          <w:rFonts w:ascii="Arial" w:hAnsi="Arial" w:cs="Arial"/>
        </w:rPr>
        <w:t xml:space="preserve"> заявителя, а также обращении в </w:t>
      </w:r>
      <w:r w:rsidRPr="004D7054">
        <w:rPr>
          <w:rFonts w:ascii="Arial" w:hAnsi="Arial" w:cs="Arial"/>
        </w:rPr>
        <w:t>письменной (электронной) фор</w:t>
      </w:r>
      <w:r w:rsidR="00FD6244" w:rsidRPr="004D7054">
        <w:rPr>
          <w:rFonts w:ascii="Arial" w:hAnsi="Arial" w:cs="Arial"/>
        </w:rPr>
        <w:t xml:space="preserve">ме специалист, ответственный за </w:t>
      </w:r>
      <w:r w:rsidRPr="004D7054">
        <w:rPr>
          <w:rFonts w:ascii="Arial" w:hAnsi="Arial" w:cs="Arial"/>
        </w:rPr>
        <w:t>предоставление муниципальной услуги, предоставляет заявителю подробную информацию о порядке предоставления муниципальной услуги.</w:t>
      </w:r>
    </w:p>
    <w:p w:rsidR="0057163B" w:rsidRPr="004D7054" w:rsidRDefault="0057163B" w:rsidP="0057163B">
      <w:pPr>
        <w:autoSpaceDE w:val="0"/>
        <w:autoSpaceDN w:val="0"/>
        <w:adjustRightInd w:val="0"/>
        <w:ind w:firstLine="709"/>
        <w:jc w:val="both"/>
        <w:rPr>
          <w:rFonts w:ascii="Arial" w:hAnsi="Arial" w:cs="Arial"/>
        </w:rPr>
      </w:pPr>
      <w:r w:rsidRPr="004D7054">
        <w:rPr>
          <w:rFonts w:ascii="Arial" w:hAnsi="Arial" w:cs="Arial"/>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57163B" w:rsidRPr="004D7054" w:rsidRDefault="0057163B" w:rsidP="0057163B">
      <w:pPr>
        <w:autoSpaceDE w:val="0"/>
        <w:autoSpaceDN w:val="0"/>
        <w:adjustRightInd w:val="0"/>
        <w:ind w:firstLine="709"/>
        <w:jc w:val="both"/>
        <w:rPr>
          <w:rFonts w:ascii="Arial" w:hAnsi="Arial" w:cs="Arial"/>
        </w:rPr>
      </w:pPr>
      <w:r w:rsidRPr="004D7054">
        <w:rPr>
          <w:rFonts w:ascii="Arial" w:hAnsi="Arial" w:cs="Arial"/>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7163B" w:rsidRPr="004D7054" w:rsidRDefault="0057163B" w:rsidP="0057163B">
      <w:pPr>
        <w:ind w:firstLine="709"/>
        <w:jc w:val="both"/>
        <w:rPr>
          <w:rFonts w:ascii="Arial" w:hAnsi="Arial" w:cs="Arial"/>
        </w:rPr>
      </w:pPr>
      <w:r w:rsidRPr="004D7054">
        <w:rPr>
          <w:rFonts w:ascii="Arial" w:hAnsi="Arial" w:cs="Arial"/>
        </w:rPr>
        <w:t>В случае подачи уведомления в</w:t>
      </w:r>
      <w:r w:rsidR="004D7054" w:rsidRPr="004D7054">
        <w:rPr>
          <w:rFonts w:ascii="Arial" w:hAnsi="Arial" w:cs="Arial"/>
        </w:rPr>
        <w:t xml:space="preserve"> форме электронного документа с </w:t>
      </w:r>
      <w:r w:rsidRPr="004D7054">
        <w:rPr>
          <w:rFonts w:ascii="Arial" w:hAnsi="Arial" w:cs="Arial"/>
        </w:rPr>
        <w:t>использованием Единого портала государственных и м</w:t>
      </w:r>
      <w:r w:rsidR="004D7054" w:rsidRPr="004D7054">
        <w:rPr>
          <w:rFonts w:ascii="Arial" w:hAnsi="Arial" w:cs="Arial"/>
        </w:rPr>
        <w:t>униципальных услуг (функций)</w:t>
      </w:r>
      <w:r w:rsidRPr="004D7054">
        <w:rPr>
          <w:rFonts w:ascii="Arial" w:hAnsi="Arial" w:cs="Arial"/>
        </w:rPr>
        <w:t>,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7163B" w:rsidRPr="004D7054" w:rsidRDefault="0057163B" w:rsidP="0057163B">
      <w:pPr>
        <w:ind w:firstLine="709"/>
        <w:jc w:val="both"/>
        <w:rPr>
          <w:rFonts w:ascii="Arial" w:hAnsi="Arial" w:cs="Arial"/>
        </w:rPr>
      </w:pPr>
      <w:r w:rsidRPr="004D7054">
        <w:rPr>
          <w:rFonts w:ascii="Arial" w:hAnsi="Arial" w:cs="Arial"/>
        </w:rPr>
        <w:t>1.3.5. Информация о порядке предоставления муниципальной услуги предоставляется бесплатно.</w:t>
      </w:r>
    </w:p>
    <w:p w:rsidR="0057163B" w:rsidRPr="004D7054" w:rsidRDefault="0057163B" w:rsidP="0057163B">
      <w:pPr>
        <w:autoSpaceDE w:val="0"/>
        <w:autoSpaceDN w:val="0"/>
        <w:adjustRightInd w:val="0"/>
        <w:ind w:firstLine="709"/>
        <w:jc w:val="both"/>
        <w:rPr>
          <w:rFonts w:ascii="Arial" w:hAnsi="Arial" w:cs="Arial"/>
        </w:rPr>
      </w:pPr>
      <w:r w:rsidRPr="004D7054">
        <w:rPr>
          <w:rFonts w:ascii="Arial" w:hAnsi="Arial" w:cs="Arial"/>
        </w:rPr>
        <w:t>1.3.6. Порядок, форма, место размещения и способы получения справочной информации.</w:t>
      </w:r>
    </w:p>
    <w:p w:rsidR="0057163B" w:rsidRPr="004D7054" w:rsidRDefault="0057163B" w:rsidP="0057163B">
      <w:pPr>
        <w:autoSpaceDE w:val="0"/>
        <w:autoSpaceDN w:val="0"/>
        <w:adjustRightInd w:val="0"/>
        <w:ind w:firstLine="709"/>
        <w:jc w:val="both"/>
        <w:rPr>
          <w:rFonts w:ascii="Arial" w:hAnsi="Arial" w:cs="Arial"/>
        </w:rPr>
      </w:pPr>
      <w:r w:rsidRPr="004D7054">
        <w:rPr>
          <w:rFonts w:ascii="Arial" w:hAnsi="Arial" w:cs="Arial"/>
        </w:rPr>
        <w:t xml:space="preserve">Информацию о месте нахождения, графике работы администрации </w:t>
      </w:r>
      <w:r w:rsidR="004D7054" w:rsidRPr="004D7054">
        <w:rPr>
          <w:rFonts w:ascii="Arial" w:hAnsi="Arial" w:cs="Arial"/>
        </w:rPr>
        <w:t>муниципального образования «Буреть»</w:t>
      </w:r>
      <w:r w:rsidRPr="004D7054">
        <w:rPr>
          <w:rFonts w:ascii="Arial" w:hAnsi="Arial" w:cs="Arial"/>
        </w:rPr>
        <w:t xml:space="preserve">,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w:t>
      </w:r>
      <w:r w:rsidRPr="004D7054">
        <w:rPr>
          <w:rFonts w:ascii="Arial" w:hAnsi="Arial" w:cs="Arial"/>
        </w:rPr>
        <w:lastRenderedPageBreak/>
        <w:t xml:space="preserve">администрации </w:t>
      </w:r>
      <w:r w:rsidR="004D7054" w:rsidRPr="004D7054">
        <w:rPr>
          <w:rFonts w:ascii="Arial" w:hAnsi="Arial" w:cs="Arial"/>
        </w:rPr>
        <w:t>муниципального образования «Буреть»</w:t>
      </w:r>
      <w:r w:rsidRPr="004D7054">
        <w:rPr>
          <w:rFonts w:ascii="Arial" w:hAnsi="Arial" w:cs="Arial"/>
        </w:rPr>
        <w:t xml:space="preserve">, организаций, участвующих в предоставлении муниципальной услуги, адреса официального сайта, а также электронной почты и (или) формы обратной связи администрации </w:t>
      </w:r>
      <w:r w:rsidR="004D7054" w:rsidRPr="004D7054">
        <w:rPr>
          <w:rFonts w:ascii="Arial" w:hAnsi="Arial" w:cs="Arial"/>
        </w:rPr>
        <w:t>муниципального образования «Буреть»</w:t>
      </w:r>
      <w:r w:rsidRPr="004D7054">
        <w:rPr>
          <w:rFonts w:ascii="Arial" w:hAnsi="Arial" w:cs="Arial"/>
        </w:rPr>
        <w:t>, в сети «Интернет», можно получить:</w:t>
      </w:r>
    </w:p>
    <w:p w:rsidR="0057163B" w:rsidRPr="00535CFB" w:rsidRDefault="0057163B" w:rsidP="0057163B">
      <w:pPr>
        <w:tabs>
          <w:tab w:val="left" w:pos="9072"/>
        </w:tabs>
        <w:ind w:firstLine="709"/>
        <w:jc w:val="both"/>
        <w:rPr>
          <w:rFonts w:ascii="Arial" w:hAnsi="Arial" w:cs="Arial"/>
          <w:bCs/>
        </w:rPr>
      </w:pPr>
      <w:r w:rsidRPr="00535CFB">
        <w:rPr>
          <w:rFonts w:ascii="Arial" w:hAnsi="Arial" w:cs="Arial"/>
          <w:bCs/>
        </w:rPr>
        <w:t xml:space="preserve">на информационном стенде, находящемся </w:t>
      </w:r>
      <w:r w:rsidR="004D7054" w:rsidRPr="00535CFB">
        <w:rPr>
          <w:rFonts w:ascii="Arial" w:hAnsi="Arial" w:cs="Arial"/>
          <w:bCs/>
        </w:rPr>
        <w:t>в</w:t>
      </w:r>
      <w:r w:rsidRPr="00535CFB">
        <w:rPr>
          <w:rFonts w:ascii="Arial" w:hAnsi="Arial" w:cs="Arial"/>
          <w:bCs/>
        </w:rPr>
        <w:t xml:space="preserve"> администрации </w:t>
      </w:r>
      <w:r w:rsidR="004D7054" w:rsidRPr="00535CFB">
        <w:rPr>
          <w:rFonts w:ascii="Arial" w:hAnsi="Arial" w:cs="Arial"/>
        </w:rPr>
        <w:t>муниципального образования «Буреть» по адресу: Иркутская область, Боханский район, с. Буреть, ул. Чапаева, д. 21</w:t>
      </w:r>
      <w:r w:rsidRPr="00535CFB">
        <w:rPr>
          <w:rFonts w:ascii="Arial" w:hAnsi="Arial" w:cs="Arial"/>
          <w:bCs/>
        </w:rPr>
        <w:t>;</w:t>
      </w:r>
    </w:p>
    <w:p w:rsidR="0057163B" w:rsidRPr="00535CFB" w:rsidRDefault="0057163B" w:rsidP="0057163B">
      <w:pPr>
        <w:tabs>
          <w:tab w:val="left" w:pos="9072"/>
        </w:tabs>
        <w:ind w:firstLine="709"/>
        <w:jc w:val="both"/>
        <w:rPr>
          <w:rFonts w:ascii="Arial" w:hAnsi="Arial" w:cs="Arial"/>
          <w:bCs/>
        </w:rPr>
      </w:pPr>
      <w:r w:rsidRPr="00535CFB">
        <w:rPr>
          <w:rFonts w:ascii="Arial" w:hAnsi="Arial" w:cs="Arial"/>
          <w:bCs/>
        </w:rPr>
        <w:t>на официальном с</w:t>
      </w:r>
      <w:r w:rsidR="00DE213E" w:rsidRPr="00535CFB">
        <w:rPr>
          <w:rFonts w:ascii="Arial" w:hAnsi="Arial" w:cs="Arial"/>
          <w:bCs/>
        </w:rPr>
        <w:t xml:space="preserve">айте администрации </w:t>
      </w:r>
      <w:r w:rsidR="004D7054" w:rsidRPr="00535CFB">
        <w:rPr>
          <w:rFonts w:ascii="Arial" w:hAnsi="Arial" w:cs="Arial"/>
          <w:bCs/>
          <w:lang w:val="en-US"/>
        </w:rPr>
        <w:t>www</w:t>
      </w:r>
      <w:r w:rsidR="004D7054" w:rsidRPr="00535CFB">
        <w:rPr>
          <w:rFonts w:ascii="Arial" w:hAnsi="Arial" w:cs="Arial"/>
          <w:bCs/>
        </w:rPr>
        <w:t>.</w:t>
      </w:r>
      <w:proofErr w:type="spellStart"/>
      <w:r w:rsidR="004D7054" w:rsidRPr="00535CFB">
        <w:rPr>
          <w:rFonts w:ascii="Arial" w:hAnsi="Arial" w:cs="Arial"/>
          <w:bCs/>
        </w:rPr>
        <w:t>буреть</w:t>
      </w:r>
      <w:r w:rsidRPr="00535CFB">
        <w:rPr>
          <w:rFonts w:ascii="Arial" w:hAnsi="Arial" w:cs="Arial"/>
          <w:bCs/>
        </w:rPr>
        <w:t>.</w:t>
      </w:r>
      <w:r w:rsidR="004D7054" w:rsidRPr="00535CFB">
        <w:rPr>
          <w:rFonts w:ascii="Arial" w:hAnsi="Arial" w:cs="Arial"/>
          <w:bCs/>
        </w:rPr>
        <w:t>рф</w:t>
      </w:r>
      <w:proofErr w:type="spellEnd"/>
      <w:r w:rsidRPr="00535CFB">
        <w:rPr>
          <w:rFonts w:ascii="Arial" w:hAnsi="Arial" w:cs="Arial"/>
          <w:bCs/>
        </w:rPr>
        <w:t>;</w:t>
      </w:r>
    </w:p>
    <w:p w:rsidR="0057163B" w:rsidRPr="00535CFB" w:rsidRDefault="0057163B" w:rsidP="0057163B">
      <w:pPr>
        <w:tabs>
          <w:tab w:val="left" w:pos="9072"/>
        </w:tabs>
        <w:ind w:firstLine="709"/>
        <w:jc w:val="both"/>
        <w:rPr>
          <w:rFonts w:ascii="Arial" w:hAnsi="Arial" w:cs="Arial"/>
          <w:bCs/>
        </w:rPr>
      </w:pPr>
      <w:r w:rsidRPr="00535CFB">
        <w:rPr>
          <w:rFonts w:ascii="Arial" w:hAnsi="Arial" w:cs="Arial"/>
          <w:bCs/>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57163B" w:rsidRPr="00535CFB" w:rsidRDefault="0057163B" w:rsidP="0057163B">
      <w:pPr>
        <w:tabs>
          <w:tab w:val="left" w:pos="9072"/>
        </w:tabs>
        <w:ind w:firstLine="709"/>
        <w:jc w:val="both"/>
        <w:rPr>
          <w:rFonts w:ascii="Arial" w:hAnsi="Arial" w:cs="Arial"/>
          <w:bCs/>
        </w:rPr>
      </w:pPr>
      <w:r w:rsidRPr="00535CFB">
        <w:rPr>
          <w:rFonts w:ascii="Arial" w:hAnsi="Arial" w:cs="Arial"/>
          <w:bCs/>
        </w:rPr>
        <w:t xml:space="preserve">на Едином портале </w:t>
      </w:r>
      <w:r w:rsidRPr="00535CFB">
        <w:rPr>
          <w:rFonts w:ascii="Arial" w:hAnsi="Arial" w:cs="Arial"/>
        </w:rPr>
        <w:t>государственных и муниципальных услуг (функций)</w:t>
      </w:r>
      <w:r w:rsidRPr="00535CFB">
        <w:rPr>
          <w:rFonts w:ascii="Arial" w:hAnsi="Arial" w:cs="Arial"/>
          <w:bCs/>
        </w:rPr>
        <w:t>;</w:t>
      </w:r>
    </w:p>
    <w:p w:rsidR="0057163B" w:rsidRPr="00535CFB" w:rsidRDefault="0057163B" w:rsidP="0057163B">
      <w:pPr>
        <w:tabs>
          <w:tab w:val="left" w:pos="9072"/>
        </w:tabs>
        <w:ind w:firstLine="709"/>
        <w:jc w:val="both"/>
        <w:rPr>
          <w:rFonts w:ascii="Arial" w:hAnsi="Arial" w:cs="Arial"/>
        </w:rPr>
      </w:pPr>
      <w:r w:rsidRPr="00535CFB">
        <w:rPr>
          <w:rFonts w:ascii="Arial" w:hAnsi="Arial" w:cs="Arial"/>
        </w:rPr>
        <w:t>при обращении в письменной форме, в форме электронного документа;</w:t>
      </w:r>
    </w:p>
    <w:p w:rsidR="0057163B" w:rsidRPr="00535CFB" w:rsidRDefault="0057163B" w:rsidP="0057163B">
      <w:pPr>
        <w:pStyle w:val="ConsPlusNormal"/>
        <w:ind w:firstLine="709"/>
        <w:jc w:val="both"/>
        <w:rPr>
          <w:sz w:val="24"/>
          <w:szCs w:val="24"/>
        </w:rPr>
      </w:pPr>
      <w:r w:rsidRPr="00535CFB">
        <w:rPr>
          <w:bCs/>
          <w:sz w:val="24"/>
          <w:szCs w:val="24"/>
        </w:rPr>
        <w:t>по телефону</w:t>
      </w:r>
      <w:r w:rsidR="004D7054" w:rsidRPr="00535CFB">
        <w:rPr>
          <w:bCs/>
          <w:sz w:val="24"/>
          <w:szCs w:val="24"/>
        </w:rPr>
        <w:t>: 89086630581</w:t>
      </w:r>
      <w:r w:rsidRPr="00535CFB">
        <w:rPr>
          <w:bCs/>
          <w:sz w:val="24"/>
          <w:szCs w:val="24"/>
        </w:rPr>
        <w:t>.</w:t>
      </w:r>
    </w:p>
    <w:p w:rsidR="0057163B" w:rsidRPr="00535CFB" w:rsidRDefault="0057163B" w:rsidP="0057163B">
      <w:pPr>
        <w:pStyle w:val="ConsPlusNormal"/>
        <w:ind w:firstLine="709"/>
        <w:jc w:val="both"/>
        <w:rPr>
          <w:sz w:val="24"/>
          <w:szCs w:val="24"/>
        </w:rPr>
      </w:pPr>
      <w:r w:rsidRPr="00535CFB">
        <w:rPr>
          <w:sz w:val="24"/>
          <w:szCs w:val="24"/>
        </w:rPr>
        <w:t>1.3.7. Информация о муниципальной услуге внесена в Реестр муниципальных ус</w:t>
      </w:r>
      <w:r w:rsidR="00DE213E" w:rsidRPr="00535CFB">
        <w:rPr>
          <w:sz w:val="24"/>
          <w:szCs w:val="24"/>
        </w:rPr>
        <w:t xml:space="preserve">луг муниципального образования </w:t>
      </w:r>
      <w:r w:rsidR="004D7054" w:rsidRPr="00535CFB">
        <w:rPr>
          <w:sz w:val="24"/>
          <w:szCs w:val="24"/>
        </w:rPr>
        <w:t>«Буреть»</w:t>
      </w:r>
      <w:r w:rsidRPr="00535CFB">
        <w:rPr>
          <w:sz w:val="24"/>
          <w:szCs w:val="24"/>
        </w:rPr>
        <w:t>.</w:t>
      </w:r>
    </w:p>
    <w:p w:rsidR="004D7054" w:rsidRPr="00220A5F" w:rsidRDefault="004D7054" w:rsidP="00535CFB">
      <w:pPr>
        <w:pStyle w:val="ConsPlusNormal"/>
        <w:jc w:val="both"/>
        <w:rPr>
          <w:rFonts w:ascii="Times New Roman" w:hAnsi="Times New Roman" w:cs="Times New Roman"/>
          <w:sz w:val="26"/>
          <w:szCs w:val="26"/>
        </w:rPr>
      </w:pPr>
    </w:p>
    <w:p w:rsidR="0057163B" w:rsidRPr="00535CFB" w:rsidRDefault="0057163B" w:rsidP="0057163B">
      <w:pPr>
        <w:pStyle w:val="a9"/>
        <w:widowControl/>
        <w:tabs>
          <w:tab w:val="left" w:pos="709"/>
        </w:tabs>
        <w:spacing w:after="0" w:line="240" w:lineRule="auto"/>
        <w:ind w:left="660" w:firstLine="709"/>
        <w:jc w:val="center"/>
        <w:rPr>
          <w:rFonts w:ascii="Arial" w:hAnsi="Arial" w:cs="Arial"/>
          <w:sz w:val="24"/>
          <w:szCs w:val="24"/>
          <w:lang w:val="ru-RU"/>
        </w:rPr>
      </w:pPr>
      <w:r w:rsidRPr="00535CFB">
        <w:rPr>
          <w:rFonts w:ascii="Arial" w:hAnsi="Arial" w:cs="Arial"/>
          <w:bCs/>
          <w:sz w:val="24"/>
          <w:szCs w:val="24"/>
          <w:lang w:val="ru-RU"/>
        </w:rPr>
        <w:t>2.</w:t>
      </w:r>
      <w:r w:rsidRPr="00535CFB">
        <w:rPr>
          <w:rFonts w:ascii="Arial" w:hAnsi="Arial" w:cs="Arial"/>
          <w:bCs/>
          <w:sz w:val="24"/>
          <w:szCs w:val="24"/>
          <w:lang w:val="ru-RU" w:eastAsia="ru-RU"/>
        </w:rPr>
        <w:t>Стандарт предоставления муниципальной услуги</w:t>
      </w:r>
    </w:p>
    <w:p w:rsidR="0057163B" w:rsidRPr="00220A5F" w:rsidRDefault="0057163B" w:rsidP="0057163B">
      <w:pPr>
        <w:pStyle w:val="a9"/>
        <w:widowControl/>
        <w:spacing w:after="0" w:line="240" w:lineRule="auto"/>
        <w:ind w:firstLine="709"/>
        <w:jc w:val="center"/>
        <w:rPr>
          <w:b/>
          <w:bCs/>
          <w:sz w:val="26"/>
          <w:szCs w:val="26"/>
          <w:lang w:val="ru-RU" w:eastAsia="ru-RU"/>
        </w:rPr>
      </w:pPr>
    </w:p>
    <w:p w:rsidR="0057163B" w:rsidRDefault="0057163B" w:rsidP="0057163B">
      <w:pPr>
        <w:spacing w:after="75"/>
        <w:ind w:firstLine="709"/>
        <w:jc w:val="center"/>
        <w:rPr>
          <w:rFonts w:ascii="Arial" w:hAnsi="Arial" w:cs="Arial"/>
          <w:bCs/>
        </w:rPr>
      </w:pPr>
      <w:r w:rsidRPr="00535CFB">
        <w:rPr>
          <w:rFonts w:ascii="Arial" w:hAnsi="Arial" w:cs="Arial"/>
          <w:bCs/>
        </w:rPr>
        <w:t>2.1. Наименование муниципальной услуги</w:t>
      </w:r>
    </w:p>
    <w:p w:rsidR="00535CFB" w:rsidRPr="00535CFB" w:rsidRDefault="00535CFB" w:rsidP="0057163B">
      <w:pPr>
        <w:spacing w:after="75"/>
        <w:ind w:firstLine="709"/>
        <w:jc w:val="center"/>
        <w:rPr>
          <w:rFonts w:ascii="Arial" w:hAnsi="Arial" w:cs="Arial"/>
        </w:rPr>
      </w:pPr>
    </w:p>
    <w:p w:rsidR="0057163B" w:rsidRPr="00535CFB" w:rsidRDefault="0057163B" w:rsidP="0057163B">
      <w:pPr>
        <w:ind w:firstLine="709"/>
        <w:jc w:val="both"/>
        <w:rPr>
          <w:rFonts w:ascii="Arial" w:hAnsi="Arial" w:cs="Arial"/>
        </w:rPr>
      </w:pPr>
      <w:r w:rsidRPr="00535CFB">
        <w:rPr>
          <w:rFonts w:ascii="Arial" w:hAnsi="Arial" w:cs="Arial"/>
          <w:lang w:eastAsia="en-US"/>
        </w:rPr>
        <w:t xml:space="preserve">Наименование муниципальной услуги: </w:t>
      </w:r>
      <w:r w:rsidRPr="00535CFB">
        <w:rPr>
          <w:rFonts w:ascii="Arial" w:hAnsi="Arial" w:cs="Arial"/>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535CFB">
        <w:rPr>
          <w:rFonts w:ascii="Arial" w:hAnsi="Arial" w:cs="Arial"/>
          <w:bCs/>
        </w:rPr>
        <w:t xml:space="preserve"> на территории муниципального образования</w:t>
      </w:r>
      <w:r w:rsidR="00535CFB" w:rsidRPr="00535CFB">
        <w:rPr>
          <w:rFonts w:ascii="Arial" w:hAnsi="Arial" w:cs="Arial"/>
          <w:bCs/>
        </w:rPr>
        <w:t xml:space="preserve"> «Буреть»</w:t>
      </w:r>
      <w:r w:rsidRPr="00535CFB">
        <w:rPr>
          <w:rFonts w:ascii="Arial" w:hAnsi="Arial" w:cs="Arial"/>
        </w:rPr>
        <w:t xml:space="preserve">» </w:t>
      </w:r>
    </w:p>
    <w:p w:rsidR="00535CFB" w:rsidRPr="00535CFB" w:rsidRDefault="00535CFB" w:rsidP="00535CFB">
      <w:pPr>
        <w:jc w:val="both"/>
        <w:rPr>
          <w:rFonts w:ascii="Arial" w:hAnsi="Arial" w:cs="Arial"/>
        </w:rPr>
      </w:pPr>
    </w:p>
    <w:p w:rsidR="0057163B" w:rsidRPr="00535CFB" w:rsidRDefault="0057163B" w:rsidP="0057163B">
      <w:pPr>
        <w:ind w:firstLine="709"/>
        <w:jc w:val="both"/>
        <w:rPr>
          <w:rFonts w:ascii="Arial" w:hAnsi="Arial" w:cs="Arial"/>
          <w:bCs/>
        </w:rPr>
      </w:pPr>
      <w:r w:rsidRPr="00535CFB">
        <w:rPr>
          <w:rFonts w:ascii="Arial" w:hAnsi="Arial" w:cs="Arial"/>
          <w:bCs/>
        </w:rPr>
        <w:t>2.2. Наименование органа, предоставляющего муниципальную услугу</w:t>
      </w:r>
    </w:p>
    <w:p w:rsidR="00535CFB" w:rsidRPr="00535CFB" w:rsidRDefault="00535CFB" w:rsidP="00535CFB">
      <w:pPr>
        <w:jc w:val="both"/>
        <w:rPr>
          <w:rFonts w:ascii="Arial" w:hAnsi="Arial" w:cs="Arial"/>
        </w:rPr>
      </w:pPr>
    </w:p>
    <w:p w:rsidR="0057163B" w:rsidRPr="00535CFB" w:rsidRDefault="0057163B" w:rsidP="0057163B">
      <w:pPr>
        <w:autoSpaceDE w:val="0"/>
        <w:ind w:firstLine="709"/>
        <w:jc w:val="both"/>
        <w:rPr>
          <w:rFonts w:ascii="Arial" w:hAnsi="Arial" w:cs="Arial"/>
        </w:rPr>
      </w:pPr>
      <w:r w:rsidRPr="00535CFB">
        <w:rPr>
          <w:rFonts w:ascii="Arial" w:hAnsi="Arial" w:cs="Arial"/>
        </w:rPr>
        <w:t xml:space="preserve">Муниципальная услуга предоставляется </w:t>
      </w:r>
      <w:r w:rsidRPr="00535CFB">
        <w:rPr>
          <w:rFonts w:ascii="Arial" w:hAnsi="Arial" w:cs="Arial"/>
          <w:bCs/>
        </w:rPr>
        <w:t>администр</w:t>
      </w:r>
      <w:r w:rsidR="00DE213E" w:rsidRPr="00535CFB">
        <w:rPr>
          <w:rFonts w:ascii="Arial" w:hAnsi="Arial" w:cs="Arial"/>
          <w:bCs/>
        </w:rPr>
        <w:t>ацией</w:t>
      </w:r>
      <w:r w:rsidRPr="00535CFB">
        <w:rPr>
          <w:rFonts w:ascii="Arial" w:hAnsi="Arial" w:cs="Arial"/>
          <w:bCs/>
        </w:rPr>
        <w:t xml:space="preserve"> </w:t>
      </w:r>
      <w:r w:rsidR="00535CFB" w:rsidRPr="00535CFB">
        <w:rPr>
          <w:rFonts w:ascii="Arial" w:hAnsi="Arial" w:cs="Arial"/>
        </w:rPr>
        <w:t>муниципального образования «Буреть»</w:t>
      </w:r>
      <w:r w:rsidR="00DE213E" w:rsidRPr="00535CFB">
        <w:rPr>
          <w:rFonts w:ascii="Arial" w:hAnsi="Arial" w:cs="Arial"/>
          <w:bCs/>
        </w:rPr>
        <w:t xml:space="preserve"> </w:t>
      </w:r>
      <w:r w:rsidRPr="00535CFB">
        <w:rPr>
          <w:rFonts w:ascii="Arial" w:hAnsi="Arial" w:cs="Arial"/>
          <w:bCs/>
        </w:rPr>
        <w:t>(далее – администрация).</w:t>
      </w:r>
    </w:p>
    <w:p w:rsidR="0057163B" w:rsidRPr="00535CFB" w:rsidRDefault="0057163B" w:rsidP="00535CFB">
      <w:pPr>
        <w:autoSpaceDE w:val="0"/>
        <w:jc w:val="both"/>
        <w:rPr>
          <w:rFonts w:ascii="Arial" w:hAnsi="Arial" w:cs="Arial"/>
          <w:bCs/>
        </w:rPr>
      </w:pPr>
    </w:p>
    <w:p w:rsidR="0057163B" w:rsidRPr="00535CFB" w:rsidRDefault="0057163B" w:rsidP="0057163B">
      <w:pPr>
        <w:pStyle w:val="a9"/>
        <w:widowControl/>
        <w:spacing w:before="280" w:after="280" w:line="240" w:lineRule="auto"/>
        <w:ind w:firstLine="709"/>
        <w:jc w:val="center"/>
        <w:rPr>
          <w:rFonts w:ascii="Arial" w:hAnsi="Arial" w:cs="Arial"/>
          <w:sz w:val="24"/>
          <w:szCs w:val="24"/>
          <w:lang w:val="ru-RU"/>
        </w:rPr>
      </w:pPr>
      <w:r w:rsidRPr="00535CFB">
        <w:rPr>
          <w:rFonts w:ascii="Arial" w:hAnsi="Arial" w:cs="Arial"/>
          <w:bCs/>
          <w:sz w:val="24"/>
          <w:szCs w:val="24"/>
          <w:lang w:val="ru-RU" w:eastAsia="ru-RU"/>
        </w:rPr>
        <w:t>2.3. Результат предоставления муниципальной услуги</w:t>
      </w:r>
    </w:p>
    <w:p w:rsidR="0057163B" w:rsidRPr="00535CFB" w:rsidRDefault="0057163B" w:rsidP="0057163B">
      <w:pPr>
        <w:autoSpaceDE w:val="0"/>
        <w:ind w:firstLine="709"/>
        <w:jc w:val="both"/>
        <w:rPr>
          <w:rFonts w:ascii="Arial" w:hAnsi="Arial" w:cs="Arial"/>
        </w:rPr>
      </w:pPr>
      <w:r w:rsidRPr="00535CFB">
        <w:rPr>
          <w:rFonts w:ascii="Arial" w:hAnsi="Arial" w:cs="Arial"/>
        </w:rPr>
        <w:t>Результатом предоставления муниципальной услуги является принятие администрацией решения:</w:t>
      </w:r>
    </w:p>
    <w:p w:rsidR="0057163B" w:rsidRPr="00535CFB" w:rsidRDefault="0057163B" w:rsidP="0057163B">
      <w:pPr>
        <w:autoSpaceDE w:val="0"/>
        <w:ind w:firstLine="709"/>
        <w:jc w:val="both"/>
        <w:rPr>
          <w:rFonts w:ascii="Arial" w:hAnsi="Arial" w:cs="Arial"/>
        </w:rPr>
      </w:pPr>
      <w:r w:rsidRPr="00535CFB">
        <w:rPr>
          <w:rFonts w:ascii="Arial" w:hAnsi="Arial" w:cs="Arial"/>
          <w:bCs/>
          <w:iCs/>
        </w:rPr>
        <w:t>о соответствии помещения требованиям, предъявляемым к жилому помещению, и его пригодности для проживания;</w:t>
      </w:r>
    </w:p>
    <w:p w:rsidR="0057163B" w:rsidRPr="00535CFB" w:rsidRDefault="0057163B" w:rsidP="0057163B">
      <w:pPr>
        <w:autoSpaceDE w:val="0"/>
        <w:ind w:firstLine="709"/>
        <w:jc w:val="both"/>
        <w:rPr>
          <w:rFonts w:ascii="Arial" w:hAnsi="Arial" w:cs="Arial"/>
        </w:rPr>
      </w:pPr>
      <w:r w:rsidRPr="00535CFB">
        <w:rPr>
          <w:rFonts w:ascii="Arial" w:hAnsi="Arial" w:cs="Arial"/>
        </w:rPr>
        <w:t>о несоответствии помещения требованиям, предъявляемым к жилому помещению и признании непригодным для проживания;</w:t>
      </w:r>
    </w:p>
    <w:p w:rsidR="0057163B" w:rsidRPr="00535CFB" w:rsidRDefault="0057163B" w:rsidP="0057163B">
      <w:pPr>
        <w:autoSpaceDE w:val="0"/>
        <w:ind w:firstLine="709"/>
        <w:jc w:val="both"/>
        <w:rPr>
          <w:rFonts w:ascii="Arial" w:hAnsi="Arial" w:cs="Arial"/>
        </w:rPr>
      </w:pPr>
      <w:r w:rsidRPr="00535CFB">
        <w:rPr>
          <w:rFonts w:ascii="Arial" w:hAnsi="Arial" w:cs="Arial"/>
        </w:rPr>
        <w:t>о признании многоквартирного дома аварийным и подлежащим сносу;</w:t>
      </w:r>
    </w:p>
    <w:p w:rsidR="0057163B" w:rsidRPr="00535CFB" w:rsidRDefault="0057163B" w:rsidP="0057163B">
      <w:pPr>
        <w:autoSpaceDE w:val="0"/>
        <w:ind w:firstLine="709"/>
        <w:jc w:val="both"/>
        <w:rPr>
          <w:rFonts w:ascii="Arial" w:hAnsi="Arial" w:cs="Arial"/>
        </w:rPr>
      </w:pPr>
      <w:r w:rsidRPr="00535CFB">
        <w:rPr>
          <w:rFonts w:ascii="Arial" w:hAnsi="Arial" w:cs="Arial"/>
        </w:rPr>
        <w:t>о признании многоквартирного дома аварийным и подлежащим реконструкции;</w:t>
      </w:r>
    </w:p>
    <w:p w:rsidR="0057163B" w:rsidRDefault="0057163B" w:rsidP="0057163B">
      <w:pPr>
        <w:autoSpaceDE w:val="0"/>
        <w:ind w:firstLine="709"/>
        <w:jc w:val="both"/>
        <w:rPr>
          <w:rFonts w:ascii="Arial" w:hAnsi="Arial" w:cs="Arial"/>
        </w:rPr>
      </w:pPr>
      <w:r w:rsidRPr="00535CFB">
        <w:rPr>
          <w:rFonts w:ascii="Arial" w:hAnsi="Arial" w:cs="Arial"/>
        </w:rPr>
        <w:t>о признании садового дома жилым домом;</w:t>
      </w:r>
    </w:p>
    <w:p w:rsidR="003B3D6D" w:rsidRPr="00535CFB" w:rsidRDefault="003B3D6D" w:rsidP="0057163B">
      <w:pPr>
        <w:autoSpaceDE w:val="0"/>
        <w:ind w:firstLine="709"/>
        <w:jc w:val="both"/>
        <w:rPr>
          <w:rFonts w:ascii="Arial" w:hAnsi="Arial" w:cs="Arial"/>
        </w:rPr>
      </w:pPr>
      <w:r>
        <w:rPr>
          <w:rFonts w:ascii="Arial" w:hAnsi="Arial" w:cs="Arial"/>
        </w:rPr>
        <w:t>о признании</w:t>
      </w:r>
      <w:r w:rsidRPr="00535CFB">
        <w:rPr>
          <w:rFonts w:ascii="Arial" w:hAnsi="Arial" w:cs="Arial"/>
        </w:rPr>
        <w:t xml:space="preserve"> дома </w:t>
      </w:r>
      <w:r>
        <w:rPr>
          <w:rFonts w:ascii="Arial" w:hAnsi="Arial" w:cs="Arial"/>
        </w:rPr>
        <w:t xml:space="preserve">блокированной застройки </w:t>
      </w:r>
      <w:r w:rsidRPr="00535CFB">
        <w:rPr>
          <w:rFonts w:ascii="Arial" w:hAnsi="Arial" w:cs="Arial"/>
        </w:rPr>
        <w:t>жилым домом;</w:t>
      </w:r>
    </w:p>
    <w:p w:rsidR="0057163B" w:rsidRDefault="0057163B" w:rsidP="0057163B">
      <w:pPr>
        <w:autoSpaceDE w:val="0"/>
        <w:ind w:firstLine="709"/>
        <w:jc w:val="both"/>
        <w:rPr>
          <w:rFonts w:ascii="Arial" w:hAnsi="Arial" w:cs="Arial"/>
        </w:rPr>
      </w:pPr>
      <w:r w:rsidRPr="00535CFB">
        <w:rPr>
          <w:rFonts w:ascii="Arial" w:hAnsi="Arial" w:cs="Arial"/>
        </w:rPr>
        <w:t>о признании жилого дома садовым домом;</w:t>
      </w:r>
    </w:p>
    <w:p w:rsidR="003B3D6D" w:rsidRPr="00535CFB" w:rsidRDefault="003B3D6D" w:rsidP="003B3D6D">
      <w:pPr>
        <w:autoSpaceDE w:val="0"/>
        <w:ind w:firstLine="709"/>
        <w:jc w:val="both"/>
        <w:rPr>
          <w:rFonts w:ascii="Arial" w:hAnsi="Arial" w:cs="Arial"/>
        </w:rPr>
      </w:pPr>
      <w:r>
        <w:rPr>
          <w:rFonts w:ascii="Arial" w:hAnsi="Arial" w:cs="Arial"/>
        </w:rPr>
        <w:t xml:space="preserve">о </w:t>
      </w:r>
      <w:r w:rsidRPr="00535CFB">
        <w:rPr>
          <w:rFonts w:ascii="Arial" w:hAnsi="Arial" w:cs="Arial"/>
        </w:rPr>
        <w:t xml:space="preserve">признании </w:t>
      </w:r>
      <w:r>
        <w:rPr>
          <w:rFonts w:ascii="Arial" w:hAnsi="Arial" w:cs="Arial"/>
        </w:rPr>
        <w:t>садового дома, расположенного на земельном участке, расположенном в границах зоны затопления, подтопления</w:t>
      </w:r>
      <w:r w:rsidRPr="00535CFB">
        <w:rPr>
          <w:rFonts w:ascii="Arial" w:hAnsi="Arial" w:cs="Arial"/>
        </w:rPr>
        <w:t>;</w:t>
      </w:r>
    </w:p>
    <w:p w:rsidR="0057163B" w:rsidRPr="00535CFB" w:rsidRDefault="0057163B" w:rsidP="0057163B">
      <w:pPr>
        <w:autoSpaceDE w:val="0"/>
        <w:ind w:firstLine="709"/>
        <w:jc w:val="both"/>
        <w:rPr>
          <w:rFonts w:ascii="Arial" w:hAnsi="Arial" w:cs="Arial"/>
        </w:rPr>
      </w:pPr>
      <w:r w:rsidRPr="00535CFB">
        <w:rPr>
          <w:rFonts w:ascii="Arial" w:hAnsi="Arial" w:cs="Arial"/>
        </w:rPr>
        <w:t xml:space="preserve">об отказе в предоставлении муниципальной услуги </w:t>
      </w:r>
    </w:p>
    <w:p w:rsidR="0057163B" w:rsidRPr="00535CFB" w:rsidRDefault="0057163B" w:rsidP="00535CFB">
      <w:pPr>
        <w:autoSpaceDE w:val="0"/>
        <w:jc w:val="both"/>
        <w:rPr>
          <w:rFonts w:ascii="Arial" w:hAnsi="Arial" w:cs="Arial"/>
        </w:rPr>
      </w:pPr>
    </w:p>
    <w:p w:rsidR="0057163B" w:rsidRPr="00535CFB" w:rsidRDefault="0057163B" w:rsidP="0057163B">
      <w:pPr>
        <w:pStyle w:val="ConsPlusNormal"/>
        <w:ind w:firstLine="709"/>
        <w:jc w:val="center"/>
        <w:rPr>
          <w:sz w:val="24"/>
          <w:szCs w:val="24"/>
        </w:rPr>
      </w:pPr>
      <w:r w:rsidRPr="00535CFB">
        <w:rPr>
          <w:bCs/>
          <w:sz w:val="24"/>
          <w:szCs w:val="24"/>
        </w:rPr>
        <w:t>2.4. Срок предоставления муниципальной услуги</w:t>
      </w:r>
    </w:p>
    <w:p w:rsidR="0057163B" w:rsidRPr="00535CFB" w:rsidRDefault="0057163B" w:rsidP="00535CFB">
      <w:pPr>
        <w:pStyle w:val="ConsPlusNormal"/>
        <w:rPr>
          <w:bCs/>
          <w:sz w:val="24"/>
          <w:szCs w:val="24"/>
        </w:rPr>
      </w:pPr>
    </w:p>
    <w:p w:rsidR="0057163B" w:rsidRPr="00535CFB" w:rsidRDefault="0057163B" w:rsidP="0057163B">
      <w:pPr>
        <w:autoSpaceDE w:val="0"/>
        <w:ind w:firstLine="709"/>
        <w:jc w:val="both"/>
        <w:rPr>
          <w:rFonts w:ascii="Arial" w:hAnsi="Arial" w:cs="Arial"/>
        </w:rPr>
      </w:pPr>
      <w:r w:rsidRPr="00535CFB">
        <w:rPr>
          <w:rFonts w:ascii="Arial" w:hAnsi="Arial" w:cs="Arial"/>
          <w:lang w:eastAsia="en-US"/>
        </w:rPr>
        <w:lastRenderedPageBreak/>
        <w:t xml:space="preserve">2.4.1. Муниципальная услуга предоставляется в течение 30 дней с даты регистрации заявления. </w:t>
      </w:r>
    </w:p>
    <w:p w:rsidR="0057163B" w:rsidRPr="00535CFB" w:rsidRDefault="0057163B" w:rsidP="0057163B">
      <w:pPr>
        <w:autoSpaceDE w:val="0"/>
        <w:ind w:firstLine="709"/>
        <w:jc w:val="both"/>
        <w:rPr>
          <w:rFonts w:ascii="Arial" w:hAnsi="Arial" w:cs="Arial"/>
        </w:rPr>
      </w:pPr>
      <w:r w:rsidRPr="00535CFB">
        <w:rPr>
          <w:rFonts w:ascii="Arial" w:hAnsi="Arial" w:cs="Arial"/>
        </w:rPr>
        <w:t xml:space="preserve">В срок предоставления муниципальной услуги не включается время, необходимое для проведения (в случае принятия решения межведомственной комиссией) капитального ремонта, реконструкции или перепланировки с целью приведения утраченных в процессе эксплуатации характеристик жилого помещения в соответствие с требованиями, установленными </w:t>
      </w:r>
      <w:r w:rsidRPr="00535CFB">
        <w:rPr>
          <w:rFonts w:ascii="Arial" w:hAnsi="Arial" w:cs="Arial"/>
          <w:iCs/>
        </w:rPr>
        <w:t>П</w:t>
      </w:r>
      <w:r w:rsidRPr="00535CFB">
        <w:rPr>
          <w:rFonts w:ascii="Arial" w:hAnsi="Arial" w:cs="Arial"/>
        </w:rPr>
        <w:t>оложением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утвержденным постановлением Правительства Росси</w:t>
      </w:r>
      <w:r w:rsidR="00535CFB" w:rsidRPr="00535CFB">
        <w:rPr>
          <w:rFonts w:ascii="Arial" w:hAnsi="Arial" w:cs="Arial"/>
        </w:rPr>
        <w:t xml:space="preserve">йской Федерации от 28.01.2006 № </w:t>
      </w:r>
      <w:r w:rsidRPr="00535CFB">
        <w:rPr>
          <w:rFonts w:ascii="Arial" w:hAnsi="Arial" w:cs="Arial"/>
        </w:rPr>
        <w:t>47 (далее – установленные требования).</w:t>
      </w:r>
    </w:p>
    <w:p w:rsidR="0057163B" w:rsidRPr="00535CFB" w:rsidRDefault="0057163B" w:rsidP="0057163B">
      <w:pPr>
        <w:autoSpaceDE w:val="0"/>
        <w:autoSpaceDN w:val="0"/>
        <w:adjustRightInd w:val="0"/>
        <w:ind w:firstLine="709"/>
        <w:jc w:val="both"/>
        <w:rPr>
          <w:rFonts w:ascii="Arial" w:hAnsi="Arial" w:cs="Arial"/>
        </w:rPr>
      </w:pPr>
      <w:r w:rsidRPr="00535CFB">
        <w:rPr>
          <w:rFonts w:ascii="Arial" w:hAnsi="Arial" w:cs="Arial"/>
        </w:rPr>
        <w:t>2.4.2. Решение о признан</w:t>
      </w:r>
      <w:r w:rsidR="00BB57CC">
        <w:rPr>
          <w:rFonts w:ascii="Arial" w:hAnsi="Arial" w:cs="Arial"/>
        </w:rPr>
        <w:t>ии садового дома жилым домом,</w:t>
      </w:r>
      <w:r w:rsidRPr="00535CFB">
        <w:rPr>
          <w:rFonts w:ascii="Arial" w:hAnsi="Arial" w:cs="Arial"/>
        </w:rPr>
        <w:t xml:space="preserve"> жилого дома садовым домом</w:t>
      </w:r>
      <w:r w:rsidR="00BB57CC">
        <w:rPr>
          <w:rFonts w:ascii="Arial" w:hAnsi="Arial" w:cs="Arial"/>
        </w:rPr>
        <w:t>,</w:t>
      </w:r>
      <w:r w:rsidR="00BB57CC" w:rsidRPr="00535CFB">
        <w:rPr>
          <w:rFonts w:ascii="Arial" w:hAnsi="Arial" w:cs="Arial"/>
        </w:rPr>
        <w:t xml:space="preserve"> </w:t>
      </w:r>
      <w:r w:rsidR="00BB57CC">
        <w:rPr>
          <w:rFonts w:ascii="Arial" w:hAnsi="Arial" w:cs="Arial"/>
        </w:rPr>
        <w:t xml:space="preserve">садового дома, расположенного на земельном участке, расположенном в границах зоны затопления, подтопления, </w:t>
      </w:r>
      <w:r w:rsidR="00BB57CC" w:rsidRPr="00535CFB">
        <w:rPr>
          <w:rFonts w:ascii="Arial" w:hAnsi="Arial" w:cs="Arial"/>
        </w:rPr>
        <w:t xml:space="preserve">дома </w:t>
      </w:r>
      <w:r w:rsidR="00BB57CC">
        <w:rPr>
          <w:rFonts w:ascii="Arial" w:hAnsi="Arial" w:cs="Arial"/>
        </w:rPr>
        <w:t>блокированной застройки</w:t>
      </w:r>
      <w:r w:rsidRPr="00535CFB">
        <w:rPr>
          <w:rFonts w:ascii="Arial" w:hAnsi="Arial" w:cs="Arial"/>
        </w:rPr>
        <w:t xml:space="preserve"> либо об отказе в признан</w:t>
      </w:r>
      <w:r w:rsidR="00BB57CC">
        <w:rPr>
          <w:rFonts w:ascii="Arial" w:hAnsi="Arial" w:cs="Arial"/>
        </w:rPr>
        <w:t>ии садового дома жилым домом,</w:t>
      </w:r>
      <w:r w:rsidRPr="00535CFB">
        <w:rPr>
          <w:rFonts w:ascii="Arial" w:hAnsi="Arial" w:cs="Arial"/>
        </w:rPr>
        <w:t xml:space="preserve"> жилого дома садовым домом</w:t>
      </w:r>
      <w:r w:rsidR="00BB57CC">
        <w:rPr>
          <w:rFonts w:ascii="Arial" w:hAnsi="Arial" w:cs="Arial"/>
        </w:rPr>
        <w:t>,</w:t>
      </w:r>
      <w:r w:rsidR="00BB57CC" w:rsidRPr="00535CFB">
        <w:rPr>
          <w:rFonts w:ascii="Arial" w:hAnsi="Arial" w:cs="Arial"/>
        </w:rPr>
        <w:t xml:space="preserve"> </w:t>
      </w:r>
      <w:r w:rsidR="00BB57CC">
        <w:rPr>
          <w:rFonts w:ascii="Arial" w:hAnsi="Arial" w:cs="Arial"/>
        </w:rPr>
        <w:t xml:space="preserve">садового дома, расположенного на земельном участке, расположенном в границах зоны затопления, подтопления, </w:t>
      </w:r>
      <w:r w:rsidR="00BB57CC" w:rsidRPr="00535CFB">
        <w:rPr>
          <w:rFonts w:ascii="Arial" w:hAnsi="Arial" w:cs="Arial"/>
        </w:rPr>
        <w:t xml:space="preserve">дома </w:t>
      </w:r>
      <w:r w:rsidR="00BB57CC">
        <w:rPr>
          <w:rFonts w:ascii="Arial" w:hAnsi="Arial" w:cs="Arial"/>
        </w:rPr>
        <w:t>блокированной застройки</w:t>
      </w:r>
      <w:r w:rsidRPr="00535CFB">
        <w:rPr>
          <w:rFonts w:ascii="Arial" w:hAnsi="Arial" w:cs="Arial"/>
        </w:rPr>
        <w:t xml:space="preserve"> должно быть принято не позднее чем через 45 календарных дней со дня подачи заявления.</w:t>
      </w:r>
    </w:p>
    <w:p w:rsidR="0057163B" w:rsidRPr="00535CFB" w:rsidRDefault="0057163B" w:rsidP="00535CFB">
      <w:pPr>
        <w:rPr>
          <w:rFonts w:ascii="Arial" w:hAnsi="Arial" w:cs="Arial"/>
          <w:bCs/>
        </w:rPr>
      </w:pPr>
    </w:p>
    <w:p w:rsidR="0057163B" w:rsidRDefault="0057163B" w:rsidP="00535CFB">
      <w:pPr>
        <w:pStyle w:val="ConsPlusNormal"/>
        <w:ind w:firstLine="709"/>
        <w:jc w:val="center"/>
        <w:rPr>
          <w:color w:val="000000"/>
          <w:sz w:val="24"/>
          <w:szCs w:val="24"/>
        </w:rPr>
      </w:pPr>
      <w:r w:rsidRPr="00535CFB">
        <w:rPr>
          <w:color w:val="000000"/>
          <w:sz w:val="24"/>
          <w:szCs w:val="24"/>
        </w:rPr>
        <w:t>2.5. Нормативные правовые акты, регулирующие предоставление муниципальной услуги.</w:t>
      </w:r>
    </w:p>
    <w:p w:rsidR="00535CFB" w:rsidRPr="00535CFB" w:rsidRDefault="00535CFB" w:rsidP="00535CFB">
      <w:pPr>
        <w:pStyle w:val="ConsPlusNormal"/>
        <w:rPr>
          <w:color w:val="000000"/>
          <w:sz w:val="24"/>
          <w:szCs w:val="24"/>
        </w:rPr>
      </w:pPr>
    </w:p>
    <w:p w:rsidR="0057163B" w:rsidRPr="00535CFB" w:rsidRDefault="0057163B" w:rsidP="0057163B">
      <w:pPr>
        <w:pStyle w:val="ConsPlusNormal"/>
        <w:ind w:firstLine="709"/>
        <w:jc w:val="both"/>
        <w:rPr>
          <w:color w:val="000000"/>
          <w:sz w:val="24"/>
          <w:szCs w:val="24"/>
        </w:rPr>
      </w:pPr>
      <w:r w:rsidRPr="00535CFB">
        <w:rPr>
          <w:color w:val="000000"/>
          <w:sz w:val="24"/>
          <w:szCs w:val="24"/>
        </w:rPr>
        <w:t xml:space="preserve">Перечень нормативных правовых актов, регулирующих предоставление муниципальной услуги (с указанием их реквизитов </w:t>
      </w:r>
      <w:r w:rsidRPr="00535CFB">
        <w:rPr>
          <w:color w:val="000000"/>
          <w:sz w:val="24"/>
          <w:szCs w:val="24"/>
        </w:rPr>
        <w:br/>
        <w:t xml:space="preserve">и источников официального опубликования), подлежит обязательному размещению на сайте администрации, </w:t>
      </w:r>
      <w:r w:rsidRPr="00535CFB">
        <w:rPr>
          <w:color w:val="000000"/>
          <w:sz w:val="24"/>
          <w:szCs w:val="24"/>
          <w:lang w:eastAsia="en-US"/>
        </w:rPr>
        <w:t xml:space="preserve">в федеральном реестре, в </w:t>
      </w:r>
      <w:r w:rsidRPr="00535CFB">
        <w:rPr>
          <w:bCs/>
          <w:color w:val="000000"/>
          <w:sz w:val="24"/>
          <w:szCs w:val="24"/>
        </w:rPr>
        <w:t xml:space="preserve">Едином портале </w:t>
      </w:r>
      <w:r w:rsidRPr="00535CFB">
        <w:rPr>
          <w:color w:val="000000"/>
          <w:sz w:val="24"/>
          <w:szCs w:val="24"/>
        </w:rPr>
        <w:t>государственных и муниципальных услуг (функций).</w:t>
      </w:r>
    </w:p>
    <w:p w:rsidR="0057163B" w:rsidRPr="00535CFB" w:rsidRDefault="0057163B" w:rsidP="00535CFB">
      <w:pPr>
        <w:autoSpaceDE w:val="0"/>
        <w:jc w:val="both"/>
        <w:rPr>
          <w:rFonts w:ascii="Arial" w:hAnsi="Arial" w:cs="Arial"/>
        </w:rPr>
      </w:pPr>
    </w:p>
    <w:p w:rsidR="0057163B" w:rsidRPr="00535CFB" w:rsidRDefault="0057163B" w:rsidP="0057163B">
      <w:pPr>
        <w:ind w:firstLine="709"/>
        <w:jc w:val="center"/>
        <w:rPr>
          <w:rFonts w:ascii="Arial" w:hAnsi="Arial" w:cs="Arial"/>
        </w:rPr>
      </w:pPr>
      <w:r w:rsidRPr="00535CFB">
        <w:rPr>
          <w:rFonts w:ascii="Arial" w:hAnsi="Arial" w:cs="Arial"/>
        </w:rPr>
        <w:t xml:space="preserve">2.6. Перечень документов, </w:t>
      </w:r>
      <w:r w:rsidRPr="00535CFB">
        <w:rPr>
          <w:rFonts w:ascii="Arial" w:hAnsi="Arial" w:cs="Arial"/>
          <w:bCs/>
        </w:rPr>
        <w:t>необходимых для предоставления муниципальной услуги</w:t>
      </w:r>
    </w:p>
    <w:p w:rsidR="0057163B" w:rsidRPr="00535CFB" w:rsidRDefault="0057163B" w:rsidP="00535CFB">
      <w:pPr>
        <w:jc w:val="both"/>
        <w:rPr>
          <w:rFonts w:ascii="Arial" w:hAnsi="Arial" w:cs="Arial"/>
        </w:rPr>
      </w:pPr>
    </w:p>
    <w:p w:rsidR="0057163B" w:rsidRPr="00535CFB" w:rsidRDefault="0057163B" w:rsidP="0057163B">
      <w:pPr>
        <w:autoSpaceDE w:val="0"/>
        <w:ind w:firstLine="709"/>
        <w:jc w:val="both"/>
        <w:rPr>
          <w:rFonts w:ascii="Arial" w:hAnsi="Arial" w:cs="Arial"/>
        </w:rPr>
      </w:pPr>
      <w:r w:rsidRPr="00535CFB">
        <w:rPr>
          <w:rFonts w:ascii="Arial" w:hAnsi="Arial" w:cs="Arial"/>
        </w:rPr>
        <w:t>2.6.1.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заявитель представляет следующие документы:</w:t>
      </w:r>
    </w:p>
    <w:p w:rsidR="0057163B" w:rsidRPr="00535CFB" w:rsidRDefault="0057163B" w:rsidP="0057163B">
      <w:pPr>
        <w:autoSpaceDE w:val="0"/>
        <w:ind w:firstLine="709"/>
        <w:jc w:val="both"/>
        <w:rPr>
          <w:rFonts w:ascii="Arial" w:hAnsi="Arial" w:cs="Arial"/>
        </w:rPr>
      </w:pPr>
      <w:r w:rsidRPr="00535CFB">
        <w:rPr>
          <w:rFonts w:ascii="Arial" w:hAnsi="Arial" w:cs="Arial"/>
        </w:rPr>
        <w:t>2.6.1.1.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(Приложение № 1 к Административному регламенту);</w:t>
      </w:r>
    </w:p>
    <w:p w:rsidR="0057163B" w:rsidRPr="00535CFB" w:rsidRDefault="0057163B" w:rsidP="0057163B">
      <w:pPr>
        <w:autoSpaceDE w:val="0"/>
        <w:ind w:firstLine="709"/>
        <w:jc w:val="both"/>
        <w:rPr>
          <w:rFonts w:ascii="Arial" w:hAnsi="Arial" w:cs="Arial"/>
        </w:rPr>
      </w:pPr>
      <w:r w:rsidRPr="00535CFB">
        <w:rPr>
          <w:rFonts w:ascii="Arial" w:hAnsi="Arial" w:cs="Arial"/>
        </w:rPr>
        <w:t>2.6.1.2.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57163B" w:rsidRPr="00535CFB" w:rsidRDefault="0057163B" w:rsidP="0057163B">
      <w:pPr>
        <w:autoSpaceDE w:val="0"/>
        <w:ind w:firstLine="709"/>
        <w:jc w:val="both"/>
        <w:rPr>
          <w:rFonts w:ascii="Arial" w:hAnsi="Arial" w:cs="Arial"/>
        </w:rPr>
      </w:pPr>
      <w:r w:rsidRPr="00535CFB">
        <w:rPr>
          <w:rFonts w:ascii="Arial" w:hAnsi="Arial" w:cs="Arial"/>
        </w:rPr>
        <w:t>2.6.1.3. в отношении нежилого помещения для признания его в дальнейшем жилым помещением - проект реконструкции нежилого помещения;</w:t>
      </w:r>
    </w:p>
    <w:p w:rsidR="0057163B" w:rsidRPr="00535CFB" w:rsidRDefault="0057163B" w:rsidP="0057163B">
      <w:pPr>
        <w:autoSpaceDE w:val="0"/>
        <w:ind w:firstLine="709"/>
        <w:jc w:val="both"/>
        <w:rPr>
          <w:rFonts w:ascii="Arial" w:hAnsi="Arial" w:cs="Arial"/>
        </w:rPr>
      </w:pPr>
      <w:r w:rsidRPr="00535CFB">
        <w:rPr>
          <w:rFonts w:ascii="Arial" w:hAnsi="Arial" w:cs="Arial"/>
        </w:rPr>
        <w:t>2.6.1.4.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57163B" w:rsidRPr="00535CFB" w:rsidRDefault="0057163B" w:rsidP="0057163B">
      <w:pPr>
        <w:autoSpaceDE w:val="0"/>
        <w:ind w:firstLine="709"/>
        <w:jc w:val="both"/>
        <w:rPr>
          <w:rFonts w:ascii="Arial" w:hAnsi="Arial" w:cs="Arial"/>
        </w:rPr>
      </w:pPr>
      <w:r w:rsidRPr="00535CFB">
        <w:rPr>
          <w:rFonts w:ascii="Arial" w:hAnsi="Arial" w:cs="Arial"/>
        </w:rPr>
        <w:t xml:space="preserve">2.6.1.5.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r w:rsidR="00535CFB">
        <w:rPr>
          <w:rFonts w:ascii="Arial" w:hAnsi="Arial" w:cs="Arial"/>
        </w:rPr>
        <w:t xml:space="preserve">абзацем третьим пункта 44 </w:t>
      </w:r>
      <w:r w:rsidRPr="00535CFB">
        <w:rPr>
          <w:rFonts w:ascii="Arial" w:hAnsi="Arial" w:cs="Arial"/>
          <w:iCs/>
        </w:rPr>
        <w:t>П</w:t>
      </w:r>
      <w:r w:rsidRPr="00535CFB">
        <w:rPr>
          <w:rFonts w:ascii="Arial" w:hAnsi="Arial" w:cs="Arial"/>
        </w:rPr>
        <w:t>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постановлении Правительства Росси</w:t>
      </w:r>
      <w:r w:rsidR="00535CFB">
        <w:rPr>
          <w:rFonts w:ascii="Arial" w:hAnsi="Arial" w:cs="Arial"/>
        </w:rPr>
        <w:t xml:space="preserve">йской Федерации от 28.01.2006 № </w:t>
      </w:r>
      <w:r w:rsidRPr="00535CFB">
        <w:rPr>
          <w:rFonts w:ascii="Arial" w:hAnsi="Arial" w:cs="Arial"/>
        </w:rPr>
        <w:t xml:space="preserve">47 предоставление такого </w:t>
      </w:r>
      <w:r w:rsidRPr="00535CFB">
        <w:rPr>
          <w:rFonts w:ascii="Arial" w:hAnsi="Arial" w:cs="Arial"/>
        </w:rPr>
        <w:lastRenderedPageBreak/>
        <w:t>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57163B" w:rsidRPr="00851386" w:rsidRDefault="0057163B" w:rsidP="0057163B">
      <w:pPr>
        <w:autoSpaceDE w:val="0"/>
        <w:ind w:firstLine="709"/>
        <w:jc w:val="both"/>
        <w:rPr>
          <w:rFonts w:ascii="Arial" w:hAnsi="Arial" w:cs="Arial"/>
        </w:rPr>
      </w:pPr>
      <w:r w:rsidRPr="00851386">
        <w:rPr>
          <w:rFonts w:ascii="Arial" w:hAnsi="Arial" w:cs="Arial"/>
        </w:rPr>
        <w:t>2.6.1.6. заявления, письма, жалобы граждан на неудовлетворительные условия проживания - по усмотрению заявителя.</w:t>
      </w:r>
    </w:p>
    <w:p w:rsidR="0057163B" w:rsidRPr="00851386" w:rsidRDefault="0057163B" w:rsidP="0057163B">
      <w:pPr>
        <w:autoSpaceDE w:val="0"/>
        <w:ind w:firstLine="709"/>
        <w:jc w:val="both"/>
        <w:rPr>
          <w:rFonts w:ascii="Arial" w:hAnsi="Arial" w:cs="Arial"/>
        </w:rPr>
      </w:pPr>
      <w:bookmarkStart w:id="2" w:name="sub_2612"/>
      <w:r w:rsidRPr="00851386">
        <w:rPr>
          <w:rFonts w:ascii="Arial" w:hAnsi="Arial" w:cs="Arial"/>
        </w:rPr>
        <w:t>2.6.1.7. Документы, которые заявитель вправе представить по собственной инициативе, так как они подлежат представлению в рамках межведомственного электронного информационного взаимодействия:</w:t>
      </w:r>
    </w:p>
    <w:bookmarkEnd w:id="2"/>
    <w:p w:rsidR="0057163B" w:rsidRPr="00851386" w:rsidRDefault="0057163B" w:rsidP="0057163B">
      <w:pPr>
        <w:autoSpaceDE w:val="0"/>
        <w:ind w:firstLine="709"/>
        <w:jc w:val="both"/>
        <w:rPr>
          <w:rFonts w:ascii="Arial" w:hAnsi="Arial" w:cs="Arial"/>
        </w:rPr>
      </w:pPr>
      <w:r w:rsidRPr="00851386">
        <w:rPr>
          <w:rFonts w:ascii="Arial" w:hAnsi="Arial" w:cs="Arial"/>
        </w:rPr>
        <w:t>- сведения из Единого государственного реестра недвижимости;</w:t>
      </w:r>
    </w:p>
    <w:p w:rsidR="0057163B" w:rsidRPr="00851386" w:rsidRDefault="0057163B" w:rsidP="0057163B">
      <w:pPr>
        <w:autoSpaceDE w:val="0"/>
        <w:ind w:firstLine="709"/>
        <w:jc w:val="both"/>
        <w:rPr>
          <w:rFonts w:ascii="Arial" w:hAnsi="Arial" w:cs="Arial"/>
        </w:rPr>
      </w:pPr>
      <w:r w:rsidRPr="00851386">
        <w:rPr>
          <w:rFonts w:ascii="Arial" w:hAnsi="Arial" w:cs="Arial"/>
        </w:rPr>
        <w:t>- технический паспорт жилого помещения, а для нежилых помещений - технический план;</w:t>
      </w:r>
    </w:p>
    <w:p w:rsidR="0057163B" w:rsidRPr="00851386" w:rsidRDefault="0057163B" w:rsidP="0057163B">
      <w:pPr>
        <w:autoSpaceDE w:val="0"/>
        <w:ind w:firstLine="709"/>
        <w:jc w:val="both"/>
        <w:rPr>
          <w:rFonts w:ascii="Arial" w:hAnsi="Arial" w:cs="Arial"/>
        </w:rPr>
      </w:pPr>
      <w:r w:rsidRPr="00851386">
        <w:rPr>
          <w:rFonts w:ascii="Arial" w:hAnsi="Arial" w:cs="Arial"/>
        </w:rPr>
        <w:t>- заключения (акты) соответствующих органов государственного надзора (контроля) в случае, если представление указан</w:t>
      </w:r>
      <w:r w:rsidR="00851386" w:rsidRPr="00851386">
        <w:rPr>
          <w:rFonts w:ascii="Arial" w:hAnsi="Arial" w:cs="Arial"/>
        </w:rPr>
        <w:t>ных документов в соответствии с</w:t>
      </w:r>
      <w:r w:rsidR="00535CFB" w:rsidRPr="00851386">
        <w:rPr>
          <w:rFonts w:ascii="Arial" w:hAnsi="Arial" w:cs="Arial"/>
        </w:rPr>
        <w:t xml:space="preserve"> абзацем третьим пункта 44 </w:t>
      </w:r>
      <w:r w:rsidRPr="00851386">
        <w:rPr>
          <w:rFonts w:ascii="Arial" w:hAnsi="Arial" w:cs="Arial"/>
          <w:iCs/>
        </w:rPr>
        <w:t>П</w:t>
      </w:r>
      <w:r w:rsidRPr="00851386">
        <w:rPr>
          <w:rFonts w:ascii="Arial" w:hAnsi="Arial" w:cs="Arial"/>
        </w:rPr>
        <w:t>оложения о признании помещения жилым помещением, жилого помещения непригодным для проживания и многоквартирного дома аварийным и подлежащим сн</w:t>
      </w:r>
      <w:r w:rsidR="00851386" w:rsidRPr="00851386">
        <w:rPr>
          <w:rFonts w:ascii="Arial" w:hAnsi="Arial" w:cs="Arial"/>
        </w:rPr>
        <w:t>осу или реконструкции, садового</w:t>
      </w:r>
      <w:r w:rsidRPr="00851386">
        <w:rPr>
          <w:rFonts w:ascii="Arial" w:hAnsi="Arial" w:cs="Arial"/>
        </w:rPr>
        <w:t xml:space="preserve"> дома жилым домом и жилого дома садовым домом, утвержденного постановлении Правительства Росси</w:t>
      </w:r>
      <w:r w:rsidR="00851386" w:rsidRPr="00851386">
        <w:rPr>
          <w:rFonts w:ascii="Arial" w:hAnsi="Arial" w:cs="Arial"/>
        </w:rPr>
        <w:t xml:space="preserve">йской Федерации от 28.01.2006 № </w:t>
      </w:r>
      <w:r w:rsidRPr="00851386">
        <w:rPr>
          <w:rFonts w:ascii="Arial" w:hAnsi="Arial" w:cs="Arial"/>
        </w:rPr>
        <w:t>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57163B" w:rsidRPr="00851386" w:rsidRDefault="0057163B" w:rsidP="00851386">
      <w:pPr>
        <w:autoSpaceDE w:val="0"/>
        <w:ind w:firstLine="709"/>
        <w:jc w:val="both"/>
        <w:rPr>
          <w:rFonts w:ascii="Arial" w:hAnsi="Arial" w:cs="Arial"/>
        </w:rPr>
      </w:pPr>
      <w:r w:rsidRPr="00851386">
        <w:rPr>
          <w:rFonts w:ascii="Arial" w:hAnsi="Arial" w:cs="Arial"/>
        </w:rPr>
        <w:t>В случае непредставления заявителем документов, предусмотренных 2.6.1.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30 дневного срок</w:t>
      </w:r>
      <w:r w:rsidR="00851386">
        <w:rPr>
          <w:rFonts w:ascii="Arial" w:hAnsi="Arial" w:cs="Arial"/>
        </w:rPr>
        <w:t>а с даты регистрации заявления.</w:t>
      </w:r>
    </w:p>
    <w:p w:rsidR="0057163B" w:rsidRPr="00851386" w:rsidRDefault="0057163B" w:rsidP="0057163B">
      <w:pPr>
        <w:pStyle w:val="ConsPlusNormal"/>
        <w:ind w:firstLine="709"/>
        <w:jc w:val="both"/>
        <w:rPr>
          <w:sz w:val="24"/>
          <w:szCs w:val="24"/>
        </w:rPr>
      </w:pPr>
      <w:r w:rsidRPr="00851386">
        <w:rPr>
          <w:sz w:val="24"/>
          <w:szCs w:val="24"/>
        </w:rPr>
        <w:t xml:space="preserve"> 2.6.2. Для признания садового дома жилым домом и жилого дома садовым домом</w:t>
      </w:r>
      <w:r w:rsidR="00BB57CC">
        <w:rPr>
          <w:sz w:val="24"/>
          <w:szCs w:val="24"/>
        </w:rPr>
        <w:t xml:space="preserve">, </w:t>
      </w:r>
      <w:r w:rsidR="00BB57CC" w:rsidRPr="00BB57CC">
        <w:rPr>
          <w:sz w:val="24"/>
          <w:szCs w:val="24"/>
        </w:rPr>
        <w:t>дома блокированной застройки</w:t>
      </w:r>
      <w:r w:rsidR="00BB57CC">
        <w:rPr>
          <w:sz w:val="24"/>
          <w:szCs w:val="24"/>
        </w:rPr>
        <w:t xml:space="preserve">, </w:t>
      </w:r>
      <w:r w:rsidR="00BB57CC" w:rsidRPr="00BB57CC">
        <w:rPr>
          <w:sz w:val="24"/>
          <w:szCs w:val="24"/>
        </w:rPr>
        <w:t>садового дома, расположенного на земельном участке, расположенном в границах зоны затопления, подтопления</w:t>
      </w:r>
      <w:r w:rsidR="00BB57CC">
        <w:rPr>
          <w:sz w:val="24"/>
          <w:szCs w:val="24"/>
        </w:rPr>
        <w:t xml:space="preserve"> </w:t>
      </w:r>
      <w:r w:rsidR="00BB57CC" w:rsidRPr="00851386">
        <w:rPr>
          <w:sz w:val="24"/>
          <w:szCs w:val="24"/>
        </w:rPr>
        <w:t>заявитель</w:t>
      </w:r>
      <w:r w:rsidRPr="00851386">
        <w:rPr>
          <w:sz w:val="24"/>
          <w:szCs w:val="24"/>
        </w:rPr>
        <w:t xml:space="preserve"> представляет следующие документы:</w:t>
      </w:r>
    </w:p>
    <w:p w:rsidR="0057163B" w:rsidRPr="00851386" w:rsidRDefault="0057163B" w:rsidP="0057163B">
      <w:pPr>
        <w:pStyle w:val="ConsPlusNormal"/>
        <w:ind w:firstLine="709"/>
        <w:jc w:val="both"/>
        <w:rPr>
          <w:sz w:val="24"/>
          <w:szCs w:val="24"/>
        </w:rPr>
      </w:pPr>
      <w:bookmarkStart w:id="3" w:name="P233"/>
      <w:bookmarkEnd w:id="3"/>
      <w:r w:rsidRPr="00851386">
        <w:rPr>
          <w:sz w:val="24"/>
          <w:szCs w:val="24"/>
        </w:rPr>
        <w:t>2.6.2.1. заявление о признании садового дома жилым домом или жилого дома садовым домом</w:t>
      </w:r>
      <w:r w:rsidR="00BB57CC">
        <w:rPr>
          <w:sz w:val="24"/>
          <w:szCs w:val="24"/>
        </w:rPr>
        <w:t xml:space="preserve">, </w:t>
      </w:r>
      <w:r w:rsidR="00BB57CC" w:rsidRPr="00BB57CC">
        <w:rPr>
          <w:sz w:val="24"/>
          <w:szCs w:val="24"/>
        </w:rPr>
        <w:t>дома блокированной застройки</w:t>
      </w:r>
      <w:r w:rsidR="00BB57CC">
        <w:rPr>
          <w:sz w:val="24"/>
          <w:szCs w:val="24"/>
        </w:rPr>
        <w:t xml:space="preserve">, </w:t>
      </w:r>
      <w:r w:rsidR="00BB57CC" w:rsidRPr="00BB57CC">
        <w:rPr>
          <w:sz w:val="24"/>
          <w:szCs w:val="24"/>
        </w:rPr>
        <w:t>садового дома, расположенного на земельном участке, расположенном в границах зоны затопления, подтопления</w:t>
      </w:r>
      <w:r w:rsidRPr="00851386">
        <w:rPr>
          <w:sz w:val="24"/>
          <w:szCs w:val="24"/>
        </w:rPr>
        <w:t xml:space="preserve">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w:t>
      </w:r>
      <w:r w:rsidR="00BB57CC">
        <w:rPr>
          <w:sz w:val="24"/>
          <w:szCs w:val="24"/>
        </w:rPr>
        <w:t xml:space="preserve">, </w:t>
      </w:r>
      <w:r w:rsidR="00BB57CC" w:rsidRPr="00BB57CC">
        <w:rPr>
          <w:sz w:val="24"/>
          <w:szCs w:val="24"/>
        </w:rPr>
        <w:t>дома блокированной застройки</w:t>
      </w:r>
      <w:r w:rsidR="00BB57CC">
        <w:rPr>
          <w:sz w:val="24"/>
          <w:szCs w:val="24"/>
        </w:rPr>
        <w:t xml:space="preserve">, </w:t>
      </w:r>
      <w:r w:rsidR="00BB57CC" w:rsidRPr="00BB57CC">
        <w:rPr>
          <w:sz w:val="24"/>
          <w:szCs w:val="24"/>
        </w:rPr>
        <w:t>садового дома, расположенного на земельном участке, расположенном в границах зоны затопления, подтопления</w:t>
      </w:r>
      <w:r w:rsidRPr="00851386">
        <w:rPr>
          <w:sz w:val="24"/>
          <w:szCs w:val="24"/>
        </w:rPr>
        <w:t>,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 (Приложение № 1 к Административному регламенту);</w:t>
      </w:r>
    </w:p>
    <w:p w:rsidR="0057163B" w:rsidRPr="00851386" w:rsidRDefault="0057163B" w:rsidP="0057163B">
      <w:pPr>
        <w:pStyle w:val="ConsPlusNormal"/>
        <w:ind w:firstLine="709"/>
        <w:jc w:val="both"/>
        <w:rPr>
          <w:sz w:val="24"/>
          <w:szCs w:val="24"/>
        </w:rPr>
      </w:pPr>
      <w:bookmarkStart w:id="4" w:name="P234"/>
      <w:bookmarkEnd w:id="4"/>
      <w:r w:rsidRPr="00851386">
        <w:rPr>
          <w:sz w:val="24"/>
          <w:szCs w:val="24"/>
        </w:rPr>
        <w:t>2.6.2.2.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r w:rsidR="00BB57CC">
        <w:rPr>
          <w:sz w:val="24"/>
          <w:szCs w:val="24"/>
        </w:rPr>
        <w:t xml:space="preserve">, </w:t>
      </w:r>
      <w:r w:rsidR="00BB57CC" w:rsidRPr="00BB57CC">
        <w:rPr>
          <w:sz w:val="24"/>
          <w:szCs w:val="24"/>
        </w:rPr>
        <w:t>дома блокированной застройки</w:t>
      </w:r>
      <w:r w:rsidR="00BB57CC">
        <w:rPr>
          <w:sz w:val="24"/>
          <w:szCs w:val="24"/>
        </w:rPr>
        <w:t xml:space="preserve">, </w:t>
      </w:r>
      <w:r w:rsidR="00BB57CC" w:rsidRPr="00BB57CC">
        <w:rPr>
          <w:sz w:val="24"/>
          <w:szCs w:val="24"/>
        </w:rPr>
        <w:t>садового дома, расположенного на земельном участке, расположенном в границах зоны затопления, подтопления</w:t>
      </w:r>
      <w:r w:rsidRPr="00851386">
        <w:rPr>
          <w:sz w:val="24"/>
          <w:szCs w:val="24"/>
        </w:rPr>
        <w:t>, либо правоустанавливающий документ на жилой дом или садовый дом</w:t>
      </w:r>
      <w:r w:rsidR="00BB57CC">
        <w:rPr>
          <w:sz w:val="24"/>
          <w:szCs w:val="24"/>
        </w:rPr>
        <w:t xml:space="preserve">, </w:t>
      </w:r>
      <w:r w:rsidR="00BB57CC" w:rsidRPr="00BB57CC">
        <w:rPr>
          <w:sz w:val="24"/>
          <w:szCs w:val="24"/>
        </w:rPr>
        <w:t>дома блокированной застройки</w:t>
      </w:r>
      <w:r w:rsidR="00BB57CC">
        <w:rPr>
          <w:sz w:val="24"/>
          <w:szCs w:val="24"/>
        </w:rPr>
        <w:t xml:space="preserve">, </w:t>
      </w:r>
      <w:r w:rsidR="00BB57CC" w:rsidRPr="00BB57CC">
        <w:rPr>
          <w:sz w:val="24"/>
          <w:szCs w:val="24"/>
        </w:rPr>
        <w:t>садового дома, расположенного на земельном участке, расположенном в границах зоны затопления, подтопления</w:t>
      </w:r>
      <w:r w:rsidRPr="00851386">
        <w:rPr>
          <w:sz w:val="24"/>
          <w:szCs w:val="24"/>
        </w:rPr>
        <w:t xml:space="preserve"> в случае, если право собственности заявителя на садовый дом или жилой дом не зарегистрировано в </w:t>
      </w:r>
      <w:r w:rsidRPr="00851386">
        <w:rPr>
          <w:sz w:val="24"/>
          <w:szCs w:val="24"/>
        </w:rPr>
        <w:lastRenderedPageBreak/>
        <w:t>Едином государственном реестре недвижимости, или нотариально заверенную копию такого документа;</w:t>
      </w:r>
    </w:p>
    <w:p w:rsidR="0057163B" w:rsidRPr="00AD58D5" w:rsidRDefault="0057163B" w:rsidP="0057163B">
      <w:pPr>
        <w:pStyle w:val="ConsPlusNormal"/>
        <w:ind w:firstLine="709"/>
        <w:jc w:val="both"/>
        <w:rPr>
          <w:sz w:val="24"/>
          <w:szCs w:val="24"/>
        </w:rPr>
      </w:pPr>
      <w:bookmarkStart w:id="5" w:name="P235"/>
      <w:bookmarkEnd w:id="5"/>
      <w:r w:rsidRPr="00AD58D5">
        <w:rPr>
          <w:sz w:val="24"/>
          <w:szCs w:val="24"/>
        </w:rPr>
        <w:t xml:space="preserve">2.6.2.3. заключение по обследованию технического состояния объекта, подтверждающее </w:t>
      </w:r>
      <w:r w:rsidRPr="00B827E0">
        <w:rPr>
          <w:sz w:val="24"/>
          <w:szCs w:val="24"/>
        </w:rPr>
        <w:t xml:space="preserve">соответствие садового дома требованиям к надежности и безопасности, установленным </w:t>
      </w:r>
      <w:hyperlink r:id="rId8" w:history="1">
        <w:r w:rsidRPr="00B827E0">
          <w:rPr>
            <w:sz w:val="24"/>
            <w:szCs w:val="24"/>
          </w:rPr>
          <w:t>частью 2 статьи 5</w:t>
        </w:r>
      </w:hyperlink>
      <w:r w:rsidRPr="00B827E0">
        <w:rPr>
          <w:sz w:val="24"/>
          <w:szCs w:val="24"/>
        </w:rPr>
        <w:t xml:space="preserve">, </w:t>
      </w:r>
      <w:hyperlink r:id="rId9" w:history="1">
        <w:r w:rsidRPr="00B827E0">
          <w:rPr>
            <w:sz w:val="24"/>
            <w:szCs w:val="24"/>
          </w:rPr>
          <w:t>статьями 7</w:t>
        </w:r>
      </w:hyperlink>
      <w:r w:rsidRPr="00B827E0">
        <w:rPr>
          <w:sz w:val="24"/>
          <w:szCs w:val="24"/>
        </w:rPr>
        <w:t xml:space="preserve">, </w:t>
      </w:r>
      <w:hyperlink r:id="rId10" w:history="1">
        <w:r w:rsidRPr="00B827E0">
          <w:rPr>
            <w:sz w:val="24"/>
            <w:szCs w:val="24"/>
          </w:rPr>
          <w:t>8</w:t>
        </w:r>
      </w:hyperlink>
      <w:r w:rsidRPr="00B827E0">
        <w:rPr>
          <w:sz w:val="24"/>
          <w:szCs w:val="24"/>
        </w:rPr>
        <w:t xml:space="preserve"> и </w:t>
      </w:r>
      <w:hyperlink r:id="rId11" w:history="1">
        <w:r w:rsidRPr="00B827E0">
          <w:rPr>
            <w:sz w:val="24"/>
            <w:szCs w:val="24"/>
          </w:rPr>
          <w:t>10</w:t>
        </w:r>
      </w:hyperlink>
      <w:r w:rsidRPr="00B827E0">
        <w:rPr>
          <w:sz w:val="24"/>
          <w:szCs w:val="24"/>
        </w:rPr>
        <w:t xml:space="preserve"> Федерального закона "Технический регламент о безопасности зданий и сооружений</w:t>
      </w:r>
      <w:r w:rsidRPr="00AD58D5">
        <w:rPr>
          <w:sz w:val="24"/>
          <w:szCs w:val="24"/>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57163B" w:rsidRPr="00AD58D5" w:rsidRDefault="0057163B" w:rsidP="0057163B">
      <w:pPr>
        <w:pStyle w:val="ConsPlusNormal"/>
        <w:ind w:firstLine="709"/>
        <w:jc w:val="both"/>
        <w:rPr>
          <w:sz w:val="24"/>
          <w:szCs w:val="24"/>
        </w:rPr>
      </w:pPr>
      <w:bookmarkStart w:id="6" w:name="P236"/>
      <w:bookmarkEnd w:id="6"/>
      <w:r w:rsidRPr="00AD58D5">
        <w:rPr>
          <w:sz w:val="24"/>
          <w:szCs w:val="24"/>
        </w:rPr>
        <w:t>2.6.2.4. в случае, если садовый дом или жилой дом</w:t>
      </w:r>
      <w:r w:rsidR="00BB57CC">
        <w:rPr>
          <w:sz w:val="24"/>
          <w:szCs w:val="24"/>
        </w:rPr>
        <w:t>, дом</w:t>
      </w:r>
      <w:r w:rsidR="00BB57CC" w:rsidRPr="00BB57CC">
        <w:rPr>
          <w:sz w:val="24"/>
          <w:szCs w:val="24"/>
        </w:rPr>
        <w:t xml:space="preserve"> блокированной застройки</w:t>
      </w:r>
      <w:r w:rsidR="00BB57CC">
        <w:rPr>
          <w:sz w:val="24"/>
          <w:szCs w:val="24"/>
        </w:rPr>
        <w:t>, садовый дом</w:t>
      </w:r>
      <w:r w:rsidR="00BB57CC" w:rsidRPr="00BB57CC">
        <w:rPr>
          <w:sz w:val="24"/>
          <w:szCs w:val="24"/>
        </w:rPr>
        <w:t>, расположенного на земельном участке, расположенном в границах зоны затопления, подтопления</w:t>
      </w:r>
      <w:r w:rsidRPr="00AD58D5">
        <w:rPr>
          <w:sz w:val="24"/>
          <w:szCs w:val="24"/>
        </w:rPr>
        <w:t xml:space="preserve">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r w:rsidR="00BB57CC">
        <w:rPr>
          <w:sz w:val="24"/>
          <w:szCs w:val="24"/>
        </w:rPr>
        <w:t>, дома</w:t>
      </w:r>
      <w:r w:rsidR="00BB57CC" w:rsidRPr="00BB57CC">
        <w:rPr>
          <w:sz w:val="24"/>
          <w:szCs w:val="24"/>
        </w:rPr>
        <w:t xml:space="preserve"> блокированной застройки</w:t>
      </w:r>
      <w:r w:rsidR="00BB57CC">
        <w:rPr>
          <w:sz w:val="24"/>
          <w:szCs w:val="24"/>
        </w:rPr>
        <w:t>, садового дома</w:t>
      </w:r>
      <w:r w:rsidR="00BB57CC" w:rsidRPr="00BB57CC">
        <w:rPr>
          <w:sz w:val="24"/>
          <w:szCs w:val="24"/>
        </w:rPr>
        <w:t>, расположенного на земельном участке, расположенном в границах зоны затопления, подтопления</w:t>
      </w:r>
      <w:r w:rsidRPr="00AD58D5">
        <w:rPr>
          <w:sz w:val="24"/>
          <w:szCs w:val="24"/>
        </w:rPr>
        <w:t>.</w:t>
      </w:r>
    </w:p>
    <w:p w:rsidR="0057163B" w:rsidRPr="00AD58D5" w:rsidRDefault="0057163B" w:rsidP="0057163B">
      <w:pPr>
        <w:autoSpaceDE w:val="0"/>
        <w:ind w:firstLine="709"/>
        <w:jc w:val="both"/>
        <w:rPr>
          <w:rFonts w:ascii="Arial" w:hAnsi="Arial" w:cs="Arial"/>
        </w:rPr>
      </w:pPr>
      <w:r w:rsidRPr="00AD58D5">
        <w:rPr>
          <w:rFonts w:ascii="Arial" w:hAnsi="Arial" w:cs="Arial"/>
        </w:rPr>
        <w:t>2.6.2.5. Документы, которые заявитель вправе представить по собственной инициативе, так как они подлежат представлению в рамках межведомственного электронного информационного взаимодействия:</w:t>
      </w:r>
    </w:p>
    <w:p w:rsidR="0057163B" w:rsidRPr="00AD58D5" w:rsidRDefault="0057163B" w:rsidP="0057163B">
      <w:pPr>
        <w:autoSpaceDE w:val="0"/>
        <w:ind w:firstLine="709"/>
        <w:jc w:val="both"/>
        <w:rPr>
          <w:rFonts w:ascii="Arial" w:hAnsi="Arial" w:cs="Arial"/>
        </w:rPr>
      </w:pPr>
      <w:r w:rsidRPr="00AD58D5">
        <w:rPr>
          <w:rFonts w:ascii="Arial" w:hAnsi="Arial" w:cs="Arial"/>
        </w:rPr>
        <w:t>- сведения из Единого государственного реестра недвижимости.</w:t>
      </w:r>
    </w:p>
    <w:p w:rsidR="0057163B" w:rsidRPr="00AD58D5" w:rsidRDefault="0057163B" w:rsidP="0057163B">
      <w:pPr>
        <w:autoSpaceDE w:val="0"/>
        <w:ind w:firstLine="709"/>
        <w:jc w:val="both"/>
        <w:rPr>
          <w:rFonts w:ascii="Arial" w:hAnsi="Arial" w:cs="Arial"/>
        </w:rPr>
      </w:pPr>
      <w:r w:rsidRPr="00AD58D5">
        <w:rPr>
          <w:rFonts w:ascii="Arial" w:hAnsi="Arial" w:cs="Arial"/>
        </w:rPr>
        <w:t xml:space="preserve"> 2.6.3. 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57163B" w:rsidRPr="00AD58D5" w:rsidRDefault="0057163B" w:rsidP="0057163B">
      <w:pPr>
        <w:autoSpaceDE w:val="0"/>
        <w:ind w:firstLine="709"/>
        <w:jc w:val="both"/>
        <w:rPr>
          <w:rFonts w:ascii="Arial" w:hAnsi="Arial" w:cs="Arial"/>
        </w:rPr>
      </w:pPr>
      <w:r w:rsidRPr="00AD58D5">
        <w:rPr>
          <w:rFonts w:ascii="Arial" w:hAnsi="Arial" w:cs="Arial"/>
        </w:rPr>
        <w:t>2.6.4.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Регионального портала или посредством многофункционального центра предоставления государственных и муниципальных услуг.</w:t>
      </w:r>
    </w:p>
    <w:p w:rsidR="0057163B" w:rsidRPr="00AD58D5" w:rsidRDefault="0057163B" w:rsidP="0057163B">
      <w:pPr>
        <w:pStyle w:val="ConsPlusNormal"/>
        <w:ind w:firstLine="709"/>
        <w:jc w:val="both"/>
        <w:rPr>
          <w:sz w:val="24"/>
          <w:szCs w:val="24"/>
        </w:rPr>
      </w:pPr>
      <w:r w:rsidRPr="00AD58D5">
        <w:rPr>
          <w:sz w:val="24"/>
          <w:szCs w:val="24"/>
        </w:rPr>
        <w:t>Заявление, направляемое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57163B" w:rsidRPr="00AD58D5" w:rsidRDefault="0057163B" w:rsidP="0057163B">
      <w:pPr>
        <w:pStyle w:val="ConsPlusNormal"/>
        <w:ind w:firstLine="709"/>
        <w:jc w:val="both"/>
        <w:rPr>
          <w:sz w:val="24"/>
          <w:szCs w:val="24"/>
        </w:rPr>
      </w:pPr>
      <w:r w:rsidRPr="00AD58D5">
        <w:rPr>
          <w:sz w:val="24"/>
          <w:szCs w:val="24"/>
        </w:rPr>
        <w:t>2.6.5. При предоставлении муниципальной услуги администрация не вправе требовать от заявителя:</w:t>
      </w:r>
    </w:p>
    <w:p w:rsidR="0057163B" w:rsidRPr="00AD58D5" w:rsidRDefault="0057163B" w:rsidP="0057163B">
      <w:pPr>
        <w:pStyle w:val="ConsPlusNormal"/>
        <w:ind w:firstLine="709"/>
        <w:jc w:val="both"/>
        <w:rPr>
          <w:color w:val="000000"/>
          <w:sz w:val="24"/>
          <w:szCs w:val="24"/>
        </w:rPr>
      </w:pPr>
      <w:r w:rsidRPr="00AD58D5">
        <w:rPr>
          <w:color w:val="000000"/>
          <w:sz w:val="24"/>
          <w:szCs w:val="24"/>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7163B" w:rsidRPr="00AD58D5" w:rsidRDefault="0057163B" w:rsidP="0057163B">
      <w:pPr>
        <w:pStyle w:val="ConsPlusNormal"/>
        <w:ind w:firstLine="709"/>
        <w:jc w:val="both"/>
        <w:rPr>
          <w:color w:val="000000"/>
          <w:sz w:val="24"/>
          <w:szCs w:val="24"/>
        </w:rPr>
      </w:pPr>
      <w:r w:rsidRPr="00AD58D5">
        <w:rPr>
          <w:color w:val="000000"/>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AD58D5" w:rsidRPr="00AD58D5">
        <w:rPr>
          <w:color w:val="000000"/>
          <w:sz w:val="24"/>
          <w:szCs w:val="24"/>
        </w:rPr>
        <w:t>Иркутской</w:t>
      </w:r>
      <w:r w:rsidRPr="00AD58D5">
        <w:rPr>
          <w:color w:val="000000"/>
          <w:sz w:val="24"/>
          <w:szCs w:val="24"/>
        </w:rPr>
        <w:t xml:space="preserve">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AD58D5">
          <w:rPr>
            <w:color w:val="000000"/>
            <w:sz w:val="24"/>
            <w:szCs w:val="24"/>
          </w:rPr>
          <w:t>части 6 статьи 7</w:t>
        </w:r>
      </w:hyperlink>
      <w:r w:rsidRPr="00AD58D5">
        <w:rPr>
          <w:color w:val="000000"/>
          <w:sz w:val="24"/>
          <w:szCs w:val="24"/>
        </w:rPr>
        <w:t xml:space="preserve"> Закона № 210-ФЗ;</w:t>
      </w:r>
    </w:p>
    <w:p w:rsidR="0057163B" w:rsidRPr="00AD58D5" w:rsidRDefault="0057163B" w:rsidP="0057163B">
      <w:pPr>
        <w:pStyle w:val="ConsPlusNormal"/>
        <w:ind w:firstLine="709"/>
        <w:jc w:val="both"/>
        <w:rPr>
          <w:color w:val="000000"/>
          <w:sz w:val="24"/>
          <w:szCs w:val="24"/>
        </w:rPr>
      </w:pPr>
      <w:r w:rsidRPr="00AD58D5">
        <w:rPr>
          <w:color w:val="000000"/>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AD58D5">
          <w:rPr>
            <w:color w:val="000000"/>
            <w:sz w:val="24"/>
            <w:szCs w:val="24"/>
          </w:rPr>
          <w:t>части 1 статьи 9</w:t>
        </w:r>
      </w:hyperlink>
      <w:r w:rsidRPr="00AD58D5">
        <w:rPr>
          <w:color w:val="000000"/>
          <w:sz w:val="24"/>
          <w:szCs w:val="24"/>
        </w:rPr>
        <w:t xml:space="preserve"> Закона № 210-ФЗ,</w:t>
      </w:r>
    </w:p>
    <w:p w:rsidR="0057163B" w:rsidRPr="00AD58D5" w:rsidRDefault="0057163B" w:rsidP="0057163B">
      <w:pPr>
        <w:pStyle w:val="ConsPlusNormal"/>
        <w:ind w:firstLine="709"/>
        <w:jc w:val="both"/>
        <w:rPr>
          <w:color w:val="000000"/>
          <w:sz w:val="24"/>
          <w:szCs w:val="24"/>
        </w:rPr>
      </w:pPr>
      <w:r w:rsidRPr="00AD58D5">
        <w:rPr>
          <w:color w:val="000000"/>
          <w:sz w:val="24"/>
          <w:szCs w:val="24"/>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163B" w:rsidRPr="00AD58D5" w:rsidRDefault="0057163B" w:rsidP="0057163B">
      <w:pPr>
        <w:pStyle w:val="ConsPlusNormal"/>
        <w:ind w:firstLine="709"/>
        <w:jc w:val="both"/>
        <w:rPr>
          <w:color w:val="000000"/>
          <w:sz w:val="24"/>
          <w:szCs w:val="24"/>
        </w:rPr>
      </w:pPr>
      <w:r w:rsidRPr="00AD58D5">
        <w:rPr>
          <w:color w:val="00000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163B" w:rsidRPr="00AD58D5" w:rsidRDefault="0057163B" w:rsidP="0057163B">
      <w:pPr>
        <w:pStyle w:val="ConsPlusNormal"/>
        <w:ind w:firstLine="709"/>
        <w:jc w:val="both"/>
        <w:rPr>
          <w:color w:val="000000"/>
          <w:sz w:val="24"/>
          <w:szCs w:val="24"/>
        </w:rPr>
      </w:pPr>
      <w:r w:rsidRPr="00AD58D5">
        <w:rPr>
          <w:color w:val="00000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163B" w:rsidRPr="00AD58D5" w:rsidRDefault="0057163B" w:rsidP="0057163B">
      <w:pPr>
        <w:pStyle w:val="ConsPlusNormal"/>
        <w:ind w:firstLine="709"/>
        <w:jc w:val="both"/>
        <w:rPr>
          <w:color w:val="000000"/>
          <w:sz w:val="24"/>
          <w:szCs w:val="24"/>
        </w:rPr>
      </w:pPr>
      <w:r w:rsidRPr="00AD58D5">
        <w:rPr>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163B" w:rsidRPr="00AD58D5" w:rsidRDefault="0057163B" w:rsidP="0057163B">
      <w:pPr>
        <w:pStyle w:val="ConsPlusNormal"/>
        <w:ind w:firstLine="709"/>
        <w:jc w:val="both"/>
        <w:rPr>
          <w:color w:val="000000"/>
          <w:sz w:val="24"/>
          <w:szCs w:val="24"/>
        </w:rPr>
      </w:pPr>
      <w:r w:rsidRPr="00AD58D5">
        <w:rPr>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7163B" w:rsidRPr="00AD58D5" w:rsidRDefault="0057163B" w:rsidP="00AD58D5">
      <w:pPr>
        <w:autoSpaceDE w:val="0"/>
        <w:jc w:val="both"/>
        <w:rPr>
          <w:rFonts w:ascii="Arial" w:hAnsi="Arial" w:cs="Arial"/>
          <w:bCs/>
        </w:rPr>
      </w:pPr>
    </w:p>
    <w:p w:rsidR="0057163B" w:rsidRPr="00AD58D5" w:rsidRDefault="0057163B" w:rsidP="0057163B">
      <w:pPr>
        <w:pStyle w:val="ConsPlusNormal"/>
        <w:ind w:firstLine="709"/>
        <w:jc w:val="center"/>
        <w:rPr>
          <w:sz w:val="24"/>
          <w:szCs w:val="24"/>
        </w:rPr>
      </w:pPr>
      <w:r w:rsidRPr="00AD58D5">
        <w:rPr>
          <w:bCs/>
          <w:sz w:val="24"/>
          <w:szCs w:val="24"/>
        </w:rPr>
        <w:t>2.7. Исчерпывающий перечень оснований для отказа в приеме документов, необходимых для предоставления муниципальной услуги</w:t>
      </w:r>
    </w:p>
    <w:p w:rsidR="0057163B" w:rsidRPr="00AD58D5" w:rsidRDefault="0057163B" w:rsidP="00AD58D5">
      <w:pPr>
        <w:rPr>
          <w:rFonts w:ascii="Arial" w:hAnsi="Arial" w:cs="Arial"/>
          <w:bCs/>
        </w:rPr>
      </w:pPr>
    </w:p>
    <w:p w:rsidR="0057163B" w:rsidRPr="00AD58D5" w:rsidRDefault="0057163B" w:rsidP="0057163B">
      <w:pPr>
        <w:pStyle w:val="ConsPlusNormal"/>
        <w:ind w:firstLine="709"/>
        <w:jc w:val="both"/>
        <w:rPr>
          <w:sz w:val="24"/>
          <w:szCs w:val="24"/>
        </w:rPr>
      </w:pPr>
      <w:r w:rsidRPr="00AD58D5">
        <w:rPr>
          <w:sz w:val="24"/>
          <w:szCs w:val="24"/>
        </w:rPr>
        <w:t>Заявителю может быть отказано в приеме документов в следующих случаях:</w:t>
      </w:r>
    </w:p>
    <w:p w:rsidR="0057163B" w:rsidRPr="00AD58D5" w:rsidRDefault="0057163B" w:rsidP="0057163B">
      <w:pPr>
        <w:ind w:firstLine="709"/>
        <w:jc w:val="both"/>
        <w:rPr>
          <w:rFonts w:ascii="Arial" w:hAnsi="Arial" w:cs="Arial"/>
        </w:rPr>
      </w:pPr>
      <w:r w:rsidRPr="00AD58D5">
        <w:rPr>
          <w:rFonts w:ascii="Arial" w:hAnsi="Arial" w:cs="Arial"/>
        </w:rPr>
        <w:t xml:space="preserve">не соответствие заявителя требованиям, установленным </w:t>
      </w:r>
      <w:hyperlink w:anchor="sub_12" w:history="1">
        <w:r w:rsidRPr="00AD58D5">
          <w:rPr>
            <w:rStyle w:val="a6"/>
            <w:rFonts w:ascii="Arial" w:hAnsi="Arial" w:cs="Arial"/>
          </w:rPr>
          <w:t>пунктом 1.2</w:t>
        </w:r>
      </w:hyperlink>
      <w:r w:rsidRPr="00AD58D5">
        <w:rPr>
          <w:rFonts w:ascii="Arial" w:hAnsi="Arial" w:cs="Arial"/>
        </w:rPr>
        <w:t xml:space="preserve"> настоящего регламента</w:t>
      </w:r>
      <w:r w:rsidRPr="00AD58D5">
        <w:rPr>
          <w:rFonts w:ascii="Arial" w:hAnsi="Arial" w:cs="Arial"/>
          <w:i/>
        </w:rPr>
        <w:t>.</w:t>
      </w:r>
    </w:p>
    <w:p w:rsidR="0057163B" w:rsidRPr="00AD58D5" w:rsidRDefault="0057163B" w:rsidP="0057163B">
      <w:pPr>
        <w:pStyle w:val="ConsPlusNormal"/>
        <w:ind w:firstLine="709"/>
        <w:jc w:val="both"/>
        <w:rPr>
          <w:sz w:val="24"/>
          <w:szCs w:val="24"/>
        </w:rPr>
      </w:pPr>
      <w:r w:rsidRPr="00AD58D5">
        <w:rPr>
          <w:sz w:val="24"/>
          <w:szCs w:val="24"/>
        </w:rPr>
        <w:t>текст письменного (в том числе в форме электронного документа) заявления не поддается прочтению;</w:t>
      </w:r>
    </w:p>
    <w:p w:rsidR="0057163B" w:rsidRPr="00AD58D5" w:rsidRDefault="0057163B" w:rsidP="0057163B">
      <w:pPr>
        <w:autoSpaceDE w:val="0"/>
        <w:ind w:firstLine="709"/>
        <w:jc w:val="both"/>
        <w:rPr>
          <w:rFonts w:ascii="Arial" w:hAnsi="Arial" w:cs="Arial"/>
        </w:rPr>
      </w:pPr>
      <w:r w:rsidRPr="00AD58D5">
        <w:rPr>
          <w:rFonts w:ascii="Arial" w:hAnsi="Arial" w:cs="Arial"/>
        </w:rPr>
        <w:t>заявление и документы в электронной форме подписаны электронной подписью, вид которой не соответствует законодательству Российской Федерации.</w:t>
      </w:r>
    </w:p>
    <w:p w:rsidR="0057163B" w:rsidRPr="00AD58D5" w:rsidRDefault="0057163B" w:rsidP="00AD58D5">
      <w:pPr>
        <w:autoSpaceDE w:val="0"/>
        <w:jc w:val="both"/>
        <w:rPr>
          <w:rFonts w:ascii="Arial" w:hAnsi="Arial" w:cs="Arial"/>
        </w:rPr>
      </w:pPr>
    </w:p>
    <w:p w:rsidR="0057163B" w:rsidRPr="00AD58D5" w:rsidRDefault="0057163B" w:rsidP="0057163B">
      <w:pPr>
        <w:tabs>
          <w:tab w:val="left" w:pos="993"/>
        </w:tabs>
        <w:autoSpaceDE w:val="0"/>
        <w:ind w:firstLine="709"/>
        <w:jc w:val="center"/>
        <w:rPr>
          <w:rFonts w:ascii="Arial" w:hAnsi="Arial" w:cs="Arial"/>
        </w:rPr>
      </w:pPr>
      <w:r w:rsidRPr="00AD58D5">
        <w:rPr>
          <w:rFonts w:ascii="Arial" w:hAnsi="Arial" w:cs="Arial"/>
          <w:lang w:eastAsia="en-US"/>
        </w:rPr>
        <w:t>2.8. Исчерпывающий перечень оснований для приостановления предоставления муниципальной услуги</w:t>
      </w:r>
    </w:p>
    <w:p w:rsidR="0057163B" w:rsidRPr="00AD58D5" w:rsidRDefault="0057163B" w:rsidP="0057163B">
      <w:pPr>
        <w:tabs>
          <w:tab w:val="left" w:pos="993"/>
        </w:tabs>
        <w:autoSpaceDE w:val="0"/>
        <w:ind w:firstLine="709"/>
        <w:jc w:val="both"/>
        <w:rPr>
          <w:rFonts w:ascii="Arial" w:hAnsi="Arial" w:cs="Arial"/>
          <w:lang w:eastAsia="en-US"/>
        </w:rPr>
      </w:pPr>
    </w:p>
    <w:p w:rsidR="0057163B" w:rsidRPr="00AD58D5" w:rsidRDefault="0057163B" w:rsidP="0057163B">
      <w:pPr>
        <w:tabs>
          <w:tab w:val="left" w:pos="993"/>
        </w:tabs>
        <w:autoSpaceDE w:val="0"/>
        <w:ind w:firstLine="709"/>
        <w:jc w:val="both"/>
        <w:rPr>
          <w:rFonts w:ascii="Arial" w:hAnsi="Arial" w:cs="Arial"/>
        </w:rPr>
      </w:pPr>
      <w:r w:rsidRPr="00AD58D5">
        <w:rPr>
          <w:rFonts w:ascii="Arial" w:hAnsi="Arial" w:cs="Arial"/>
          <w:lang w:eastAsia="en-US"/>
        </w:rPr>
        <w:t>Основания для приостановления предоставления муниципальной услуги отсутствуют.</w:t>
      </w:r>
    </w:p>
    <w:p w:rsidR="0057163B" w:rsidRPr="00AD58D5" w:rsidRDefault="0057163B" w:rsidP="0057163B">
      <w:pPr>
        <w:autoSpaceDE w:val="0"/>
        <w:ind w:firstLine="709"/>
        <w:jc w:val="both"/>
        <w:rPr>
          <w:rFonts w:ascii="Arial" w:hAnsi="Arial" w:cs="Arial"/>
          <w:lang w:eastAsia="en-US"/>
        </w:rPr>
      </w:pPr>
    </w:p>
    <w:p w:rsidR="0057163B" w:rsidRPr="00032919" w:rsidRDefault="0057163B" w:rsidP="0057163B">
      <w:pPr>
        <w:ind w:firstLine="709"/>
        <w:jc w:val="center"/>
        <w:rPr>
          <w:rFonts w:ascii="Arial" w:hAnsi="Arial" w:cs="Arial"/>
        </w:rPr>
      </w:pPr>
      <w:r w:rsidRPr="00032919">
        <w:rPr>
          <w:rFonts w:ascii="Arial" w:hAnsi="Arial" w:cs="Arial"/>
          <w:bCs/>
        </w:rPr>
        <w:t>2.9. Исчерпывающий перечень оснований для отказа</w:t>
      </w:r>
    </w:p>
    <w:p w:rsidR="0057163B" w:rsidRPr="00032919" w:rsidRDefault="0057163B" w:rsidP="0057163B">
      <w:pPr>
        <w:ind w:firstLine="709"/>
        <w:jc w:val="center"/>
        <w:rPr>
          <w:rFonts w:ascii="Arial" w:hAnsi="Arial" w:cs="Arial"/>
        </w:rPr>
      </w:pPr>
      <w:r w:rsidRPr="00032919">
        <w:rPr>
          <w:rFonts w:ascii="Arial" w:hAnsi="Arial" w:cs="Arial"/>
          <w:bCs/>
        </w:rPr>
        <w:t xml:space="preserve"> в предоставлении муниципальной услуги</w:t>
      </w:r>
    </w:p>
    <w:p w:rsidR="0057163B" w:rsidRPr="00032919" w:rsidRDefault="0057163B" w:rsidP="00032919">
      <w:pPr>
        <w:rPr>
          <w:rFonts w:ascii="Arial" w:hAnsi="Arial" w:cs="Arial"/>
          <w:bCs/>
        </w:rPr>
      </w:pPr>
    </w:p>
    <w:p w:rsidR="0057163B" w:rsidRPr="00032919" w:rsidRDefault="0057163B" w:rsidP="0057163B">
      <w:pPr>
        <w:shd w:val="clear" w:color="auto" w:fill="FFFFFF"/>
        <w:ind w:firstLine="709"/>
        <w:jc w:val="both"/>
        <w:rPr>
          <w:rFonts w:ascii="Arial" w:hAnsi="Arial" w:cs="Arial"/>
        </w:rPr>
      </w:pPr>
      <w:r w:rsidRPr="00032919">
        <w:rPr>
          <w:rFonts w:ascii="Arial" w:hAnsi="Arial" w:cs="Arial"/>
        </w:rPr>
        <w:t xml:space="preserve">Основаниями для отказа в предоставлении муниципальной услуги являются: </w:t>
      </w:r>
    </w:p>
    <w:p w:rsidR="0057163B" w:rsidRPr="00032919" w:rsidRDefault="0057163B" w:rsidP="0057163B">
      <w:pPr>
        <w:pStyle w:val="ConsPlusNormal"/>
        <w:ind w:firstLine="709"/>
        <w:jc w:val="both"/>
        <w:rPr>
          <w:sz w:val="24"/>
          <w:szCs w:val="24"/>
        </w:rPr>
      </w:pPr>
      <w:r w:rsidRPr="00032919">
        <w:rPr>
          <w:sz w:val="24"/>
          <w:szCs w:val="24"/>
        </w:rPr>
        <w:t>2.9.1. В случае обращения с заявлением о признании помещения жилым помещением:</w:t>
      </w:r>
    </w:p>
    <w:p w:rsidR="0057163B" w:rsidRPr="00032919" w:rsidRDefault="0057163B" w:rsidP="0057163B">
      <w:pPr>
        <w:pStyle w:val="ConsPlusNormal"/>
        <w:ind w:firstLine="709"/>
        <w:jc w:val="both"/>
        <w:rPr>
          <w:sz w:val="24"/>
          <w:szCs w:val="24"/>
        </w:rPr>
      </w:pPr>
      <w:r w:rsidRPr="00032919">
        <w:rPr>
          <w:sz w:val="24"/>
          <w:szCs w:val="24"/>
        </w:rPr>
        <w:t xml:space="preserve">принятие межведомственной комиссией решения, оформленного в виде заключения о несоответствии помещения требованиям, предъявляемым к жилому помещению. </w:t>
      </w:r>
    </w:p>
    <w:p w:rsidR="0057163B" w:rsidRPr="00032919" w:rsidRDefault="0057163B" w:rsidP="0057163B">
      <w:pPr>
        <w:pStyle w:val="ConsPlusNormal"/>
        <w:ind w:firstLine="709"/>
        <w:jc w:val="both"/>
        <w:rPr>
          <w:sz w:val="24"/>
          <w:szCs w:val="24"/>
        </w:rPr>
      </w:pPr>
      <w:r w:rsidRPr="00032919">
        <w:rPr>
          <w:sz w:val="24"/>
          <w:szCs w:val="24"/>
        </w:rPr>
        <w:t>2.9.2. В случае обращения с заявлением о признании жилого помещения</w:t>
      </w:r>
      <w:r w:rsidR="00DE213E" w:rsidRPr="00032919">
        <w:rPr>
          <w:sz w:val="24"/>
          <w:szCs w:val="24"/>
        </w:rPr>
        <w:t xml:space="preserve"> </w:t>
      </w:r>
      <w:r w:rsidRPr="00032919">
        <w:rPr>
          <w:sz w:val="24"/>
          <w:szCs w:val="24"/>
        </w:rPr>
        <w:t xml:space="preserve">непригодным для проживания и многоквартирного дома аварийным и подлежащим </w:t>
      </w:r>
      <w:r w:rsidRPr="00032919">
        <w:rPr>
          <w:sz w:val="24"/>
          <w:szCs w:val="24"/>
        </w:rPr>
        <w:lastRenderedPageBreak/>
        <w:t>сносу или реконструкции:</w:t>
      </w:r>
    </w:p>
    <w:p w:rsidR="0057163B" w:rsidRPr="00032919" w:rsidRDefault="0057163B" w:rsidP="0057163B">
      <w:pPr>
        <w:autoSpaceDE w:val="0"/>
        <w:ind w:firstLine="709"/>
        <w:jc w:val="both"/>
        <w:rPr>
          <w:rFonts w:ascii="Arial" w:hAnsi="Arial" w:cs="Arial"/>
        </w:rPr>
      </w:pPr>
      <w:r w:rsidRPr="00032919">
        <w:rPr>
          <w:rFonts w:ascii="Arial" w:hAnsi="Arial" w:cs="Arial"/>
        </w:rPr>
        <w:t>принятие межведомственной комиссией решения, оформленного в виде заключения о соответствии жилого помещения требованиям, предъявляемым к жилому помещению, и его пригодности для проживания.</w:t>
      </w:r>
    </w:p>
    <w:p w:rsidR="0057163B" w:rsidRPr="00032919" w:rsidRDefault="0057163B" w:rsidP="0057163B">
      <w:pPr>
        <w:pStyle w:val="ConsPlusNormal"/>
        <w:ind w:firstLine="709"/>
        <w:jc w:val="both"/>
        <w:rPr>
          <w:sz w:val="24"/>
          <w:szCs w:val="24"/>
        </w:rPr>
      </w:pPr>
      <w:r w:rsidRPr="00032919">
        <w:rPr>
          <w:sz w:val="24"/>
          <w:szCs w:val="24"/>
        </w:rPr>
        <w:t>2.9.3. В случае обращения с заявлением о признании садового дома жилым домом или жилого дома садовым домом</w:t>
      </w:r>
      <w:r w:rsidR="00BB57CC">
        <w:rPr>
          <w:sz w:val="24"/>
          <w:szCs w:val="24"/>
        </w:rPr>
        <w:t>, дома</w:t>
      </w:r>
      <w:r w:rsidR="00BB57CC" w:rsidRPr="00BB57CC">
        <w:rPr>
          <w:sz w:val="24"/>
          <w:szCs w:val="24"/>
        </w:rPr>
        <w:t xml:space="preserve"> блокированной застройки</w:t>
      </w:r>
      <w:r w:rsidR="00BB57CC">
        <w:rPr>
          <w:sz w:val="24"/>
          <w:szCs w:val="24"/>
        </w:rPr>
        <w:t>, садового дома</w:t>
      </w:r>
      <w:r w:rsidR="00BB57CC" w:rsidRPr="00BB57CC">
        <w:rPr>
          <w:sz w:val="24"/>
          <w:szCs w:val="24"/>
        </w:rPr>
        <w:t>, расположенного на земельном участке, расположенном в границах зоны затопления, подтопления</w:t>
      </w:r>
      <w:r w:rsidRPr="00032919">
        <w:rPr>
          <w:sz w:val="24"/>
          <w:szCs w:val="24"/>
        </w:rPr>
        <w:t>:</w:t>
      </w:r>
    </w:p>
    <w:p w:rsidR="0057163B" w:rsidRPr="00B827E0" w:rsidRDefault="0057163B" w:rsidP="0057163B">
      <w:pPr>
        <w:pStyle w:val="ConsPlusNormal"/>
        <w:ind w:firstLine="709"/>
        <w:jc w:val="both"/>
        <w:rPr>
          <w:sz w:val="24"/>
          <w:szCs w:val="24"/>
        </w:rPr>
      </w:pPr>
      <w:r w:rsidRPr="00032919">
        <w:rPr>
          <w:sz w:val="24"/>
          <w:szCs w:val="24"/>
        </w:rPr>
        <w:t xml:space="preserve">а) непредставление заявителем документов, </w:t>
      </w:r>
      <w:r w:rsidRPr="00B827E0">
        <w:rPr>
          <w:sz w:val="24"/>
          <w:szCs w:val="24"/>
        </w:rPr>
        <w:t xml:space="preserve">предусмотренных </w:t>
      </w:r>
      <w:hyperlink w:anchor="P233" w:history="1">
        <w:r w:rsidRPr="00B827E0">
          <w:rPr>
            <w:sz w:val="24"/>
            <w:szCs w:val="24"/>
          </w:rPr>
          <w:t xml:space="preserve">подпунктами 2.6.2.1. </w:t>
        </w:r>
      </w:hyperlink>
      <w:r w:rsidRPr="00B827E0">
        <w:rPr>
          <w:sz w:val="24"/>
          <w:szCs w:val="24"/>
        </w:rPr>
        <w:t xml:space="preserve"> и (или) </w:t>
      </w:r>
      <w:hyperlink w:anchor="P235" w:history="1">
        <w:r w:rsidRPr="00B827E0">
          <w:rPr>
            <w:sz w:val="24"/>
            <w:szCs w:val="24"/>
          </w:rPr>
          <w:t>2.6.2.3. пункта 2.6.2.</w:t>
        </w:r>
      </w:hyperlink>
      <w:r w:rsidRPr="00B827E0">
        <w:rPr>
          <w:sz w:val="24"/>
          <w:szCs w:val="24"/>
        </w:rPr>
        <w:t xml:space="preserve"> настоящего административного регламента;</w:t>
      </w:r>
    </w:p>
    <w:p w:rsidR="0057163B" w:rsidRPr="00B827E0" w:rsidRDefault="0057163B" w:rsidP="0057163B">
      <w:pPr>
        <w:pStyle w:val="ConsPlusNormal"/>
        <w:ind w:firstLine="709"/>
        <w:jc w:val="both"/>
        <w:rPr>
          <w:sz w:val="24"/>
          <w:szCs w:val="24"/>
        </w:rPr>
      </w:pPr>
      <w:r w:rsidRPr="00B827E0">
        <w:rPr>
          <w:sz w:val="24"/>
          <w:szCs w:val="24"/>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w:t>
      </w:r>
      <w:r w:rsidR="004C1F99">
        <w:rPr>
          <w:sz w:val="24"/>
          <w:szCs w:val="24"/>
        </w:rPr>
        <w:t>, дом</w:t>
      </w:r>
      <w:r w:rsidR="004C1F99" w:rsidRPr="00BB57CC">
        <w:rPr>
          <w:sz w:val="24"/>
          <w:szCs w:val="24"/>
        </w:rPr>
        <w:t xml:space="preserve"> блокированной застройки</w:t>
      </w:r>
      <w:r w:rsidR="004C1F99">
        <w:rPr>
          <w:sz w:val="24"/>
          <w:szCs w:val="24"/>
        </w:rPr>
        <w:t>, садовый дом</w:t>
      </w:r>
      <w:r w:rsidR="004C1F99" w:rsidRPr="00BB57CC">
        <w:rPr>
          <w:sz w:val="24"/>
          <w:szCs w:val="24"/>
        </w:rPr>
        <w:t>, расположенного на земельном участке, расположенном в границах зоны затопления, подтопления</w:t>
      </w:r>
      <w:r w:rsidRPr="00B827E0">
        <w:rPr>
          <w:sz w:val="24"/>
          <w:szCs w:val="24"/>
        </w:rPr>
        <w:t xml:space="preserve"> лица, не являющегося заявителем;</w:t>
      </w:r>
    </w:p>
    <w:p w:rsidR="0057163B" w:rsidRPr="00B827E0" w:rsidRDefault="0057163B" w:rsidP="0057163B">
      <w:pPr>
        <w:pStyle w:val="ConsPlusNormal"/>
        <w:ind w:firstLine="709"/>
        <w:jc w:val="both"/>
        <w:rPr>
          <w:sz w:val="24"/>
          <w:szCs w:val="24"/>
        </w:rPr>
      </w:pPr>
      <w:r w:rsidRPr="00B827E0">
        <w:rPr>
          <w:sz w:val="24"/>
          <w:szCs w:val="24"/>
        </w:rPr>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w:t>
      </w:r>
      <w:r w:rsidR="004C1F99">
        <w:rPr>
          <w:sz w:val="24"/>
          <w:szCs w:val="24"/>
        </w:rPr>
        <w:t>, дом</w:t>
      </w:r>
      <w:r w:rsidR="004C1F99" w:rsidRPr="00BB57CC">
        <w:rPr>
          <w:sz w:val="24"/>
          <w:szCs w:val="24"/>
        </w:rPr>
        <w:t xml:space="preserve"> блокированной застройки</w:t>
      </w:r>
      <w:r w:rsidR="004C1F99">
        <w:rPr>
          <w:sz w:val="24"/>
          <w:szCs w:val="24"/>
        </w:rPr>
        <w:t>, садовый дом</w:t>
      </w:r>
      <w:r w:rsidR="004C1F99" w:rsidRPr="00BB57CC">
        <w:rPr>
          <w:sz w:val="24"/>
          <w:szCs w:val="24"/>
        </w:rPr>
        <w:t>, расположенного на земельном участке, расположенном в границах зоны затопления, подтопления</w:t>
      </w:r>
      <w:r w:rsidRPr="00B827E0">
        <w:rPr>
          <w:sz w:val="24"/>
          <w:szCs w:val="24"/>
        </w:rPr>
        <w:t xml:space="preserve">, если правоустанавливающий документ, предусмотренный </w:t>
      </w:r>
      <w:hyperlink w:anchor="P234" w:history="1">
        <w:r w:rsidRPr="00B827E0">
          <w:rPr>
            <w:sz w:val="24"/>
            <w:szCs w:val="24"/>
          </w:rPr>
          <w:t>подпунктом 2.6.2.2. пункта 2.6.2.</w:t>
        </w:r>
      </w:hyperlink>
      <w:r w:rsidRPr="00B827E0">
        <w:rPr>
          <w:sz w:val="24"/>
          <w:szCs w:val="24"/>
        </w:rPr>
        <w:t xml:space="preserve">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w:t>
      </w:r>
      <w:r w:rsidR="004C1F99">
        <w:rPr>
          <w:sz w:val="24"/>
          <w:szCs w:val="24"/>
        </w:rPr>
        <w:t>, дома</w:t>
      </w:r>
      <w:r w:rsidR="004C1F99" w:rsidRPr="00BB57CC">
        <w:rPr>
          <w:sz w:val="24"/>
          <w:szCs w:val="24"/>
        </w:rPr>
        <w:t xml:space="preserve"> блокированной застройки</w:t>
      </w:r>
      <w:r w:rsidR="004C1F99">
        <w:rPr>
          <w:sz w:val="24"/>
          <w:szCs w:val="24"/>
        </w:rPr>
        <w:t>, садового дома</w:t>
      </w:r>
      <w:r w:rsidR="004C1F99" w:rsidRPr="00BB57CC">
        <w:rPr>
          <w:sz w:val="24"/>
          <w:szCs w:val="24"/>
        </w:rPr>
        <w:t>, расположенного на земельном участке, расположенном в границах зоны затопления, подтопления</w:t>
      </w:r>
      <w:r w:rsidRPr="00B827E0">
        <w:rPr>
          <w:sz w:val="24"/>
          <w:szCs w:val="24"/>
        </w:rPr>
        <w:t xml:space="preserve"> по указанному </w:t>
      </w:r>
      <w:r w:rsidRPr="00032919">
        <w:rPr>
          <w:sz w:val="24"/>
          <w:szCs w:val="24"/>
        </w:rPr>
        <w:t>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w:t>
      </w:r>
      <w:r w:rsidR="004C1F99">
        <w:rPr>
          <w:sz w:val="24"/>
          <w:szCs w:val="24"/>
        </w:rPr>
        <w:t>, дом</w:t>
      </w:r>
      <w:r w:rsidR="004C1F99" w:rsidRPr="00BB57CC">
        <w:rPr>
          <w:sz w:val="24"/>
          <w:szCs w:val="24"/>
        </w:rPr>
        <w:t xml:space="preserve"> блокированной застройки</w:t>
      </w:r>
      <w:r w:rsidR="004C1F99">
        <w:rPr>
          <w:sz w:val="24"/>
          <w:szCs w:val="24"/>
        </w:rPr>
        <w:t>, садовый дом</w:t>
      </w:r>
      <w:r w:rsidR="004C1F99" w:rsidRPr="00BB57CC">
        <w:rPr>
          <w:sz w:val="24"/>
          <w:szCs w:val="24"/>
        </w:rPr>
        <w:t>, расположенного на земельном участке, расположенном в границах зоны затопления, подтопления</w:t>
      </w:r>
      <w:r w:rsidRPr="00032919">
        <w:rPr>
          <w:sz w:val="24"/>
          <w:szCs w:val="24"/>
        </w:rPr>
        <w:t xml:space="preserve"> уведомил заявителя указанным в заявлении способом о получении такого уведомления, предложил заявителю представить </w:t>
      </w:r>
      <w:r w:rsidRPr="00B827E0">
        <w:rPr>
          <w:sz w:val="24"/>
          <w:szCs w:val="24"/>
        </w:rPr>
        <w:t xml:space="preserve">правоустанавливающий документ, предусмотренный </w:t>
      </w:r>
      <w:hyperlink w:anchor="P234" w:history="1">
        <w:r w:rsidRPr="00B827E0">
          <w:rPr>
            <w:sz w:val="24"/>
            <w:szCs w:val="24"/>
          </w:rPr>
          <w:t>подпунктом 2.6.2.2. пункта 2.6.2.</w:t>
        </w:r>
      </w:hyperlink>
      <w:r w:rsidRPr="00B827E0">
        <w:rPr>
          <w:sz w:val="24"/>
          <w:szCs w:val="24"/>
        </w:rPr>
        <w:t xml:space="preserve">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57163B" w:rsidRPr="00B827E0" w:rsidRDefault="0057163B" w:rsidP="0057163B">
      <w:pPr>
        <w:pStyle w:val="ConsPlusNormal"/>
        <w:ind w:firstLine="709"/>
        <w:jc w:val="both"/>
        <w:rPr>
          <w:sz w:val="24"/>
          <w:szCs w:val="24"/>
        </w:rPr>
      </w:pPr>
      <w:r w:rsidRPr="00B827E0">
        <w:rPr>
          <w:sz w:val="24"/>
          <w:szCs w:val="24"/>
        </w:rPr>
        <w:t xml:space="preserve">г) непредставление заявителем документа, предусмотренного </w:t>
      </w:r>
      <w:hyperlink w:anchor="P234" w:history="1">
        <w:r w:rsidRPr="00B827E0">
          <w:rPr>
            <w:sz w:val="24"/>
            <w:szCs w:val="24"/>
          </w:rPr>
          <w:t>подпунктом 2.6.2.4. пункта 2.6.2.</w:t>
        </w:r>
      </w:hyperlink>
      <w:r w:rsidRPr="00B827E0">
        <w:rPr>
          <w:sz w:val="24"/>
          <w:szCs w:val="24"/>
        </w:rPr>
        <w:t xml:space="preserve">  настоящего административного регламента, в случае если садовый дом или жилой дом</w:t>
      </w:r>
      <w:r w:rsidR="004C1F99">
        <w:rPr>
          <w:sz w:val="24"/>
          <w:szCs w:val="24"/>
        </w:rPr>
        <w:t>, дом</w:t>
      </w:r>
      <w:r w:rsidR="004C1F99" w:rsidRPr="00BB57CC">
        <w:rPr>
          <w:sz w:val="24"/>
          <w:szCs w:val="24"/>
        </w:rPr>
        <w:t xml:space="preserve"> блокированной застройки</w:t>
      </w:r>
      <w:r w:rsidR="004C1F99">
        <w:rPr>
          <w:sz w:val="24"/>
          <w:szCs w:val="24"/>
        </w:rPr>
        <w:t>, садовый дом</w:t>
      </w:r>
      <w:r w:rsidR="004C1F99" w:rsidRPr="00BB57CC">
        <w:rPr>
          <w:sz w:val="24"/>
          <w:szCs w:val="24"/>
        </w:rPr>
        <w:t>, расположенного на земельном участке, расположенном в границах зоны затопления, подтопления</w:t>
      </w:r>
      <w:r w:rsidRPr="00B827E0">
        <w:rPr>
          <w:sz w:val="24"/>
          <w:szCs w:val="24"/>
        </w:rPr>
        <w:t xml:space="preserve"> обременен правами третьих лиц;</w:t>
      </w:r>
    </w:p>
    <w:p w:rsidR="0057163B" w:rsidRPr="00B827E0" w:rsidRDefault="0057163B" w:rsidP="0057163B">
      <w:pPr>
        <w:pStyle w:val="ConsPlusNormal"/>
        <w:ind w:firstLine="709"/>
        <w:jc w:val="both"/>
        <w:rPr>
          <w:sz w:val="24"/>
          <w:szCs w:val="24"/>
        </w:rPr>
      </w:pPr>
      <w:r w:rsidRPr="00B827E0">
        <w:rPr>
          <w:sz w:val="24"/>
          <w:szCs w:val="24"/>
        </w:rPr>
        <w:t>д) размещение садового дома или жилого дома</w:t>
      </w:r>
      <w:r w:rsidR="004C1F99">
        <w:rPr>
          <w:sz w:val="24"/>
          <w:szCs w:val="24"/>
        </w:rPr>
        <w:t>, дом</w:t>
      </w:r>
      <w:r w:rsidR="004C1F99" w:rsidRPr="00BB57CC">
        <w:rPr>
          <w:sz w:val="24"/>
          <w:szCs w:val="24"/>
        </w:rPr>
        <w:t xml:space="preserve"> блокированной застройки</w:t>
      </w:r>
      <w:r w:rsidR="004C1F99">
        <w:rPr>
          <w:sz w:val="24"/>
          <w:szCs w:val="24"/>
        </w:rPr>
        <w:t>, садовый дом</w:t>
      </w:r>
      <w:r w:rsidR="004C1F99" w:rsidRPr="00BB57CC">
        <w:rPr>
          <w:sz w:val="24"/>
          <w:szCs w:val="24"/>
        </w:rPr>
        <w:t>, расположенного на земельном участке, расположенном в границах зоны затопления, подтопления</w:t>
      </w:r>
      <w:r w:rsidRPr="00B827E0">
        <w:rPr>
          <w:sz w:val="24"/>
          <w:szCs w:val="24"/>
        </w:rPr>
        <w:t xml:space="preserve">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57163B" w:rsidRPr="00B827E0" w:rsidRDefault="0057163B" w:rsidP="0057163B">
      <w:pPr>
        <w:pStyle w:val="ConsPlusNormal"/>
        <w:ind w:firstLine="709"/>
        <w:jc w:val="both"/>
        <w:rPr>
          <w:sz w:val="24"/>
          <w:szCs w:val="24"/>
        </w:rPr>
      </w:pPr>
      <w:r w:rsidRPr="00B827E0">
        <w:rPr>
          <w:sz w:val="24"/>
          <w:szCs w:val="24"/>
        </w:rPr>
        <w:t>е) использование жилого дома</w:t>
      </w:r>
      <w:r w:rsidR="004C1F99">
        <w:rPr>
          <w:sz w:val="24"/>
          <w:szCs w:val="24"/>
        </w:rPr>
        <w:t>, дом</w:t>
      </w:r>
      <w:r w:rsidR="004C1F99" w:rsidRPr="00BB57CC">
        <w:rPr>
          <w:sz w:val="24"/>
          <w:szCs w:val="24"/>
        </w:rPr>
        <w:t xml:space="preserve"> блокированной застройки</w:t>
      </w:r>
      <w:r w:rsidR="004C1F99">
        <w:rPr>
          <w:sz w:val="24"/>
          <w:szCs w:val="24"/>
        </w:rPr>
        <w:t>, садовый дом</w:t>
      </w:r>
      <w:r w:rsidR="004C1F99" w:rsidRPr="00BB57CC">
        <w:rPr>
          <w:sz w:val="24"/>
          <w:szCs w:val="24"/>
        </w:rPr>
        <w:t>, расположенного на земельном участке, расположенном в границах зоны затопления, подтопления</w:t>
      </w:r>
      <w:r w:rsidRPr="00B827E0">
        <w:rPr>
          <w:sz w:val="24"/>
          <w:szCs w:val="24"/>
        </w:rPr>
        <w:t xml:space="preserve"> заявителем или иным лицом в качестве места постоянного проживания (при рассмотрении заявления о признании жилого дома садовым домом).</w:t>
      </w:r>
    </w:p>
    <w:p w:rsidR="0057163B" w:rsidRPr="00B827E0" w:rsidRDefault="0057163B" w:rsidP="00032919">
      <w:pPr>
        <w:pStyle w:val="ConsPlusNormal"/>
        <w:jc w:val="both"/>
        <w:rPr>
          <w:sz w:val="24"/>
          <w:szCs w:val="24"/>
        </w:rPr>
      </w:pPr>
    </w:p>
    <w:p w:rsidR="0057163B" w:rsidRPr="00032919" w:rsidRDefault="0057163B" w:rsidP="0057163B">
      <w:pPr>
        <w:pStyle w:val="ConsPlusNormal"/>
        <w:ind w:firstLine="709"/>
        <w:jc w:val="center"/>
        <w:rPr>
          <w:sz w:val="24"/>
          <w:szCs w:val="24"/>
        </w:rPr>
      </w:pPr>
      <w:r w:rsidRPr="00B827E0">
        <w:rPr>
          <w:bCs/>
          <w:sz w:val="24"/>
          <w:szCs w:val="24"/>
        </w:rPr>
        <w:t xml:space="preserve">2.10. Перечень услуг, которые являются необходимыми и обязательными для </w:t>
      </w:r>
      <w:r w:rsidRPr="00B827E0">
        <w:rPr>
          <w:bCs/>
          <w:sz w:val="24"/>
          <w:szCs w:val="24"/>
        </w:rPr>
        <w:lastRenderedPageBreak/>
        <w:t xml:space="preserve">предоставления муниципальной услуги, в том числе сведения </w:t>
      </w:r>
      <w:r w:rsidRPr="00032919">
        <w:rPr>
          <w:bCs/>
          <w:sz w:val="24"/>
          <w:szCs w:val="24"/>
        </w:rPr>
        <w:t>о документе (документах), выдаваемом (выдаваемых) организациями, участвующими в предоставлении муниципальной услуги</w:t>
      </w:r>
    </w:p>
    <w:p w:rsidR="0057163B" w:rsidRPr="00032919" w:rsidRDefault="0057163B" w:rsidP="00032919">
      <w:pPr>
        <w:pStyle w:val="ConsPlusNormal"/>
        <w:jc w:val="both"/>
        <w:rPr>
          <w:bCs/>
          <w:sz w:val="24"/>
          <w:szCs w:val="24"/>
        </w:rPr>
      </w:pPr>
    </w:p>
    <w:p w:rsidR="0057163B" w:rsidRPr="00032919" w:rsidRDefault="0057163B" w:rsidP="0057163B">
      <w:pPr>
        <w:pStyle w:val="ConsPlusNormal"/>
        <w:ind w:firstLine="709"/>
        <w:jc w:val="both"/>
        <w:rPr>
          <w:sz w:val="24"/>
          <w:szCs w:val="24"/>
        </w:rPr>
      </w:pPr>
      <w:r w:rsidRPr="00032919">
        <w:rPr>
          <w:sz w:val="24"/>
          <w:szCs w:val="24"/>
        </w:rPr>
        <w:t>Услуги, которые являются необходимыми и обязательными для предоставления муниципальной услуги отсутствуют.</w:t>
      </w:r>
    </w:p>
    <w:p w:rsidR="0057163B" w:rsidRPr="00032919" w:rsidRDefault="0057163B" w:rsidP="00032919">
      <w:pPr>
        <w:pStyle w:val="ConsPlusNormal"/>
        <w:jc w:val="both"/>
        <w:rPr>
          <w:sz w:val="24"/>
          <w:szCs w:val="24"/>
        </w:rPr>
      </w:pPr>
    </w:p>
    <w:p w:rsidR="0057163B" w:rsidRPr="00032919" w:rsidRDefault="0057163B" w:rsidP="0057163B">
      <w:pPr>
        <w:autoSpaceDE w:val="0"/>
        <w:ind w:firstLine="709"/>
        <w:jc w:val="center"/>
        <w:rPr>
          <w:rFonts w:ascii="Arial" w:hAnsi="Arial" w:cs="Arial"/>
        </w:rPr>
      </w:pPr>
      <w:r w:rsidRPr="00032919">
        <w:rPr>
          <w:rFonts w:ascii="Arial" w:hAnsi="Arial" w:cs="Arial"/>
          <w:bCs/>
        </w:rPr>
        <w:t>2.11. Размер платы, взимаемой с заявителя при предоставлении муниципальной услуги</w:t>
      </w:r>
    </w:p>
    <w:p w:rsidR="0057163B" w:rsidRPr="00032919" w:rsidRDefault="0057163B" w:rsidP="00032919">
      <w:pPr>
        <w:jc w:val="both"/>
        <w:rPr>
          <w:rFonts w:ascii="Arial" w:hAnsi="Arial" w:cs="Arial"/>
          <w:bCs/>
        </w:rPr>
      </w:pPr>
    </w:p>
    <w:p w:rsidR="0057163B" w:rsidRPr="00032919" w:rsidRDefault="0057163B" w:rsidP="0057163B">
      <w:pPr>
        <w:pStyle w:val="ConsPlusNormal"/>
        <w:ind w:firstLine="709"/>
        <w:jc w:val="both"/>
        <w:rPr>
          <w:sz w:val="24"/>
          <w:szCs w:val="24"/>
        </w:rPr>
      </w:pPr>
      <w:r w:rsidRPr="00032919">
        <w:rPr>
          <w:sz w:val="24"/>
          <w:szCs w:val="24"/>
        </w:rPr>
        <w:t>Муниципальная услуга предоставляется бесплатно.</w:t>
      </w:r>
    </w:p>
    <w:p w:rsidR="0057163B" w:rsidRPr="00032919" w:rsidRDefault="0057163B" w:rsidP="00032919">
      <w:pPr>
        <w:pStyle w:val="ConsPlusNormal"/>
        <w:jc w:val="both"/>
        <w:rPr>
          <w:sz w:val="24"/>
          <w:szCs w:val="24"/>
        </w:rPr>
      </w:pPr>
    </w:p>
    <w:p w:rsidR="0057163B" w:rsidRPr="00032919" w:rsidRDefault="0057163B" w:rsidP="0057163B">
      <w:pPr>
        <w:ind w:firstLine="709"/>
        <w:jc w:val="center"/>
        <w:rPr>
          <w:rFonts w:ascii="Arial" w:hAnsi="Arial" w:cs="Arial"/>
        </w:rPr>
      </w:pPr>
      <w:r w:rsidRPr="00032919">
        <w:rPr>
          <w:rFonts w:ascii="Arial" w:hAnsi="Arial" w:cs="Arial"/>
          <w:bC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7163B" w:rsidRPr="00032919" w:rsidRDefault="0057163B" w:rsidP="0057163B">
      <w:pPr>
        <w:ind w:firstLine="709"/>
        <w:jc w:val="center"/>
        <w:rPr>
          <w:rFonts w:ascii="Arial" w:hAnsi="Arial" w:cs="Arial"/>
          <w:bCs/>
        </w:rPr>
      </w:pPr>
    </w:p>
    <w:p w:rsidR="0057163B" w:rsidRPr="00032919" w:rsidRDefault="0057163B" w:rsidP="0057163B">
      <w:pPr>
        <w:pStyle w:val="ConsPlusNormal"/>
        <w:ind w:firstLine="709"/>
        <w:jc w:val="both"/>
        <w:rPr>
          <w:sz w:val="24"/>
          <w:szCs w:val="24"/>
        </w:rPr>
      </w:pPr>
      <w:r w:rsidRPr="00032919">
        <w:rPr>
          <w:sz w:val="24"/>
          <w:szCs w:val="24"/>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 составляет не более 15 минут.</w:t>
      </w:r>
    </w:p>
    <w:p w:rsidR="0057163B" w:rsidRPr="00032919" w:rsidRDefault="0057163B" w:rsidP="00032919">
      <w:pPr>
        <w:pStyle w:val="ConsPlusNormal"/>
        <w:jc w:val="both"/>
        <w:rPr>
          <w:sz w:val="24"/>
          <w:szCs w:val="24"/>
        </w:rPr>
      </w:pPr>
    </w:p>
    <w:p w:rsidR="0057163B" w:rsidRPr="00032919" w:rsidRDefault="0057163B" w:rsidP="0057163B">
      <w:pPr>
        <w:pStyle w:val="ConsPlusNormal"/>
        <w:ind w:firstLine="709"/>
        <w:jc w:val="center"/>
        <w:rPr>
          <w:sz w:val="24"/>
          <w:szCs w:val="24"/>
        </w:rPr>
      </w:pPr>
      <w:r w:rsidRPr="00032919">
        <w:rPr>
          <w:bCs/>
          <w:sz w:val="24"/>
          <w:szCs w:val="24"/>
        </w:rPr>
        <w:t>2.13. Срок и порядок регистрации запроса о предоставлении муниципальной услуги</w:t>
      </w:r>
    </w:p>
    <w:p w:rsidR="0057163B" w:rsidRPr="00032919" w:rsidRDefault="0057163B" w:rsidP="00032919">
      <w:pPr>
        <w:rPr>
          <w:rFonts w:ascii="Arial" w:hAnsi="Arial" w:cs="Arial"/>
          <w:bCs/>
        </w:rPr>
      </w:pPr>
    </w:p>
    <w:p w:rsidR="0057163B" w:rsidRPr="00032919" w:rsidRDefault="0057163B" w:rsidP="0057163B">
      <w:pPr>
        <w:autoSpaceDE w:val="0"/>
        <w:autoSpaceDN w:val="0"/>
        <w:adjustRightInd w:val="0"/>
        <w:ind w:firstLine="709"/>
        <w:jc w:val="both"/>
        <w:rPr>
          <w:rFonts w:ascii="Arial" w:hAnsi="Arial" w:cs="Arial"/>
          <w:color w:val="000000"/>
        </w:rPr>
      </w:pPr>
      <w:r w:rsidRPr="00032919">
        <w:rPr>
          <w:rFonts w:ascii="Arial" w:hAnsi="Arial" w:cs="Arial"/>
          <w:color w:val="000000"/>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двух дней. </w:t>
      </w:r>
    </w:p>
    <w:p w:rsidR="0057163B" w:rsidRPr="00032919" w:rsidRDefault="0057163B" w:rsidP="0057163B">
      <w:pPr>
        <w:ind w:firstLine="709"/>
        <w:jc w:val="both"/>
        <w:rPr>
          <w:rFonts w:ascii="Arial" w:hAnsi="Arial" w:cs="Arial"/>
          <w:color w:val="000000"/>
        </w:rPr>
      </w:pPr>
      <w:r w:rsidRPr="00032919">
        <w:rPr>
          <w:rFonts w:ascii="Arial" w:hAnsi="Arial" w:cs="Arial"/>
          <w:color w:val="000000"/>
        </w:rPr>
        <w:t>Заявление, поступившее посредством почтовой или электронной связи, в том числе через официальный сайт администрации, подлежит обязательной регистрации в течение</w:t>
      </w:r>
      <w:r w:rsidRPr="00032919">
        <w:rPr>
          <w:rFonts w:ascii="Arial" w:hAnsi="Arial" w:cs="Arial"/>
          <w:i/>
          <w:color w:val="000000"/>
        </w:rPr>
        <w:t xml:space="preserve"> 1 дня </w:t>
      </w:r>
      <w:r w:rsidRPr="00032919">
        <w:rPr>
          <w:rFonts w:ascii="Arial" w:hAnsi="Arial" w:cs="Arial"/>
          <w:color w:val="000000"/>
        </w:rPr>
        <w:t xml:space="preserve">с момента поступления его в администрацию. </w:t>
      </w:r>
    </w:p>
    <w:p w:rsidR="0057163B" w:rsidRPr="00032919" w:rsidRDefault="0057163B" w:rsidP="00032919">
      <w:pPr>
        <w:jc w:val="both"/>
        <w:rPr>
          <w:rFonts w:ascii="Arial" w:hAnsi="Arial" w:cs="Arial"/>
        </w:rPr>
      </w:pPr>
    </w:p>
    <w:p w:rsidR="0057163B" w:rsidRPr="00032919" w:rsidRDefault="0057163B" w:rsidP="00032919">
      <w:pPr>
        <w:pStyle w:val="a7"/>
        <w:spacing w:after="0" w:line="240" w:lineRule="auto"/>
        <w:ind w:firstLine="709"/>
        <w:jc w:val="center"/>
        <w:rPr>
          <w:rFonts w:ascii="Arial" w:hAnsi="Arial" w:cs="Arial"/>
          <w:sz w:val="24"/>
          <w:szCs w:val="24"/>
        </w:rPr>
      </w:pPr>
      <w:r w:rsidRPr="00032919">
        <w:rPr>
          <w:rFonts w:ascii="Arial" w:hAnsi="Arial" w:cs="Arial"/>
          <w:sz w:val="24"/>
          <w:szCs w:val="24"/>
        </w:rPr>
        <w:t>2.14. Требования к помещениям, в которых предоставляется муниципальная у</w:t>
      </w:r>
      <w:r w:rsidR="00DE213E" w:rsidRPr="00032919">
        <w:rPr>
          <w:rFonts w:ascii="Arial" w:hAnsi="Arial" w:cs="Arial"/>
          <w:sz w:val="24"/>
          <w:szCs w:val="24"/>
        </w:rPr>
        <w:t xml:space="preserve">слуга, к залу ожидания, местам </w:t>
      </w:r>
      <w:r w:rsidRPr="00032919">
        <w:rPr>
          <w:rFonts w:ascii="Arial" w:hAnsi="Arial" w:cs="Arial"/>
          <w:sz w:val="24"/>
          <w:szCs w:val="24"/>
        </w:rPr>
        <w:t>для запол</w:t>
      </w:r>
      <w:r w:rsidR="00032919">
        <w:rPr>
          <w:rFonts w:ascii="Arial" w:hAnsi="Arial" w:cs="Arial"/>
          <w:sz w:val="24"/>
          <w:szCs w:val="24"/>
        </w:rPr>
        <w:t xml:space="preserve">нения запросов о предоставлении </w:t>
      </w:r>
      <w:r w:rsidRPr="00032919">
        <w:rPr>
          <w:rFonts w:ascii="Arial" w:hAnsi="Arial" w:cs="Arial"/>
          <w:sz w:val="24"/>
          <w:szCs w:val="24"/>
        </w:rPr>
        <w:t>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32919" w:rsidRPr="00032919" w:rsidRDefault="00032919" w:rsidP="00032919">
      <w:pPr>
        <w:pStyle w:val="a7"/>
        <w:spacing w:after="0" w:line="240" w:lineRule="auto"/>
        <w:ind w:firstLine="0"/>
        <w:rPr>
          <w:rFonts w:ascii="Arial" w:hAnsi="Arial" w:cs="Arial"/>
          <w:sz w:val="24"/>
          <w:szCs w:val="24"/>
        </w:rPr>
      </w:pPr>
    </w:p>
    <w:p w:rsidR="0057163B" w:rsidRPr="00A51F13" w:rsidRDefault="0057163B" w:rsidP="0057163B">
      <w:pPr>
        <w:pStyle w:val="a7"/>
        <w:spacing w:after="0" w:line="240" w:lineRule="auto"/>
        <w:ind w:firstLine="709"/>
        <w:rPr>
          <w:rFonts w:ascii="Arial" w:hAnsi="Arial" w:cs="Arial"/>
          <w:sz w:val="24"/>
          <w:szCs w:val="24"/>
        </w:rPr>
      </w:pPr>
      <w:r w:rsidRPr="00A51F13">
        <w:rPr>
          <w:rFonts w:ascii="Arial" w:hAnsi="Arial" w:cs="Arial"/>
          <w:sz w:val="24"/>
          <w:szCs w:val="24"/>
        </w:rPr>
        <w:t>2.14.1.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57163B" w:rsidRPr="00A51F13" w:rsidRDefault="0057163B" w:rsidP="0057163B">
      <w:pPr>
        <w:pStyle w:val="a7"/>
        <w:spacing w:after="0" w:line="240" w:lineRule="auto"/>
        <w:ind w:firstLine="709"/>
        <w:rPr>
          <w:rFonts w:ascii="Arial" w:hAnsi="Arial" w:cs="Arial"/>
          <w:sz w:val="24"/>
          <w:szCs w:val="24"/>
        </w:rPr>
      </w:pPr>
      <w:r w:rsidRPr="00A51F13">
        <w:rPr>
          <w:rFonts w:ascii="Arial" w:hAnsi="Arial" w:cs="Arial"/>
          <w:sz w:val="24"/>
          <w:szCs w:val="24"/>
        </w:rPr>
        <w:t>2.14.2. Зал ожидания, места для заполнения заявлений и иных документов оборудуются стульями, столами (стойками), бланками заявлений, письменными принадлежностями.</w:t>
      </w:r>
    </w:p>
    <w:p w:rsidR="0057163B" w:rsidRPr="00A51F13" w:rsidRDefault="0057163B" w:rsidP="00A51F13">
      <w:pPr>
        <w:pStyle w:val="a7"/>
        <w:spacing w:after="0" w:line="240" w:lineRule="auto"/>
        <w:ind w:firstLine="709"/>
        <w:rPr>
          <w:rFonts w:ascii="Arial" w:hAnsi="Arial" w:cs="Arial"/>
          <w:sz w:val="24"/>
          <w:szCs w:val="24"/>
        </w:rPr>
      </w:pPr>
      <w:r w:rsidRPr="00A51F13">
        <w:rPr>
          <w:rFonts w:ascii="Arial" w:hAnsi="Arial" w:cs="Arial"/>
          <w:sz w:val="24"/>
          <w:szCs w:val="24"/>
        </w:rPr>
        <w:t xml:space="preserve">2.14.3. Места для информирования должны быть оборудованы информационными стендами, содержащими следующую информацию: </w:t>
      </w:r>
    </w:p>
    <w:p w:rsidR="0057163B" w:rsidRPr="00A51F13" w:rsidRDefault="0057163B" w:rsidP="00A51F13">
      <w:pPr>
        <w:pStyle w:val="a7"/>
        <w:spacing w:after="0" w:line="240" w:lineRule="auto"/>
        <w:ind w:firstLine="709"/>
        <w:rPr>
          <w:rFonts w:ascii="Arial" w:hAnsi="Arial" w:cs="Arial"/>
          <w:sz w:val="24"/>
          <w:szCs w:val="24"/>
        </w:rPr>
      </w:pPr>
      <w:r w:rsidRPr="00A51F13">
        <w:rPr>
          <w:rFonts w:ascii="Arial" w:hAnsi="Arial" w:cs="Arial"/>
          <w:sz w:val="24"/>
          <w:szCs w:val="24"/>
        </w:rPr>
        <w:t>график работы (часы приёма), контактные телефоны (телефон для справок), электронный адрес официального сайта администрации, адрес электронной почты;</w:t>
      </w:r>
    </w:p>
    <w:p w:rsidR="0057163B" w:rsidRPr="00A51F13" w:rsidRDefault="0057163B" w:rsidP="0057163B">
      <w:pPr>
        <w:pStyle w:val="a7"/>
        <w:spacing w:after="0" w:line="240" w:lineRule="auto"/>
        <w:ind w:firstLine="709"/>
        <w:rPr>
          <w:rFonts w:ascii="Arial" w:hAnsi="Arial" w:cs="Arial"/>
          <w:sz w:val="24"/>
          <w:szCs w:val="24"/>
        </w:rPr>
      </w:pPr>
      <w:r w:rsidRPr="00A51F13">
        <w:rPr>
          <w:rFonts w:ascii="Arial" w:hAnsi="Arial" w:cs="Arial"/>
          <w:sz w:val="24"/>
          <w:szCs w:val="24"/>
        </w:rPr>
        <w:t>административный регламент предоставления муниципальной услуги (в текстовом виде);</w:t>
      </w:r>
    </w:p>
    <w:p w:rsidR="0057163B" w:rsidRPr="00A51F13" w:rsidRDefault="0057163B" w:rsidP="0057163B">
      <w:pPr>
        <w:pStyle w:val="a7"/>
        <w:spacing w:after="0" w:line="240" w:lineRule="auto"/>
        <w:ind w:firstLine="709"/>
        <w:rPr>
          <w:rFonts w:ascii="Arial" w:hAnsi="Arial" w:cs="Arial"/>
          <w:sz w:val="24"/>
          <w:szCs w:val="24"/>
        </w:rPr>
      </w:pPr>
      <w:r w:rsidRPr="00A51F13">
        <w:rPr>
          <w:rFonts w:ascii="Arial" w:hAnsi="Arial" w:cs="Arial"/>
          <w:sz w:val="24"/>
          <w:szCs w:val="24"/>
        </w:rPr>
        <w:t>перечень, формы документов для заполнения, образцы заполнения документов, бланки для заполнения;</w:t>
      </w:r>
    </w:p>
    <w:p w:rsidR="0057163B" w:rsidRPr="00A51F13" w:rsidRDefault="0057163B" w:rsidP="0057163B">
      <w:pPr>
        <w:pStyle w:val="a7"/>
        <w:spacing w:after="0" w:line="240" w:lineRule="auto"/>
        <w:ind w:firstLine="709"/>
        <w:rPr>
          <w:rFonts w:ascii="Arial" w:hAnsi="Arial" w:cs="Arial"/>
          <w:sz w:val="24"/>
          <w:szCs w:val="24"/>
        </w:rPr>
      </w:pPr>
      <w:r w:rsidRPr="00A51F13">
        <w:rPr>
          <w:rFonts w:ascii="Arial" w:hAnsi="Arial" w:cs="Arial"/>
          <w:sz w:val="24"/>
          <w:szCs w:val="24"/>
        </w:rPr>
        <w:t>основания для отказа в предоставлении муниципальной услуги;</w:t>
      </w:r>
    </w:p>
    <w:p w:rsidR="0057163B" w:rsidRPr="00A51F13" w:rsidRDefault="0057163B" w:rsidP="0057163B">
      <w:pPr>
        <w:pStyle w:val="a7"/>
        <w:spacing w:after="0" w:line="240" w:lineRule="auto"/>
        <w:ind w:firstLine="709"/>
        <w:rPr>
          <w:rFonts w:ascii="Arial" w:hAnsi="Arial" w:cs="Arial"/>
          <w:sz w:val="24"/>
          <w:szCs w:val="24"/>
        </w:rPr>
      </w:pPr>
      <w:r w:rsidRPr="00A51F13">
        <w:rPr>
          <w:rFonts w:ascii="Arial" w:hAnsi="Arial" w:cs="Arial"/>
          <w:sz w:val="24"/>
          <w:szCs w:val="24"/>
        </w:rPr>
        <w:lastRenderedPageBreak/>
        <w:t>порядок обжалования решений, действий или бездействия органов, предоставляющих муниципальную услугу, их должностных лиц, либо муниципальных служащих;</w:t>
      </w:r>
    </w:p>
    <w:p w:rsidR="0057163B" w:rsidRPr="00A51F13" w:rsidRDefault="0057163B" w:rsidP="0057163B">
      <w:pPr>
        <w:pStyle w:val="a7"/>
        <w:spacing w:after="0" w:line="240" w:lineRule="auto"/>
        <w:ind w:firstLine="709"/>
        <w:rPr>
          <w:rFonts w:ascii="Arial" w:hAnsi="Arial" w:cs="Arial"/>
          <w:sz w:val="24"/>
          <w:szCs w:val="24"/>
        </w:rPr>
      </w:pPr>
      <w:r w:rsidRPr="00A51F13">
        <w:rPr>
          <w:rFonts w:ascii="Arial" w:hAnsi="Arial" w:cs="Arial"/>
          <w:sz w:val="24"/>
          <w:szCs w:val="24"/>
        </w:rPr>
        <w:t>перечень нормативных правовых актов, регулирующих предоставление муниципальной услуги.</w:t>
      </w:r>
    </w:p>
    <w:p w:rsidR="0057163B" w:rsidRPr="00A51F13" w:rsidRDefault="0057163B" w:rsidP="0057163B">
      <w:pPr>
        <w:pStyle w:val="a7"/>
        <w:spacing w:after="0" w:line="240" w:lineRule="auto"/>
        <w:ind w:firstLine="709"/>
        <w:rPr>
          <w:rFonts w:ascii="Arial" w:hAnsi="Arial" w:cs="Arial"/>
          <w:sz w:val="24"/>
          <w:szCs w:val="24"/>
        </w:rPr>
      </w:pPr>
      <w:r w:rsidRPr="00A51F13">
        <w:rPr>
          <w:rFonts w:ascii="Arial" w:hAnsi="Arial" w:cs="Arial"/>
          <w:sz w:val="24"/>
          <w:szCs w:val="24"/>
        </w:rPr>
        <w:t>2.14.4. Кабинеты (кабинки) приёма граждан должны быть оборудованы информационными табличками с указанием:</w:t>
      </w:r>
    </w:p>
    <w:p w:rsidR="0057163B" w:rsidRPr="00A51F13" w:rsidRDefault="0057163B" w:rsidP="0057163B">
      <w:pPr>
        <w:pStyle w:val="a7"/>
        <w:spacing w:after="0" w:line="240" w:lineRule="auto"/>
        <w:ind w:firstLine="709"/>
        <w:rPr>
          <w:rFonts w:ascii="Arial" w:hAnsi="Arial" w:cs="Arial"/>
          <w:sz w:val="24"/>
          <w:szCs w:val="24"/>
        </w:rPr>
      </w:pPr>
      <w:r w:rsidRPr="00A51F13">
        <w:rPr>
          <w:rFonts w:ascii="Arial" w:hAnsi="Arial" w:cs="Arial"/>
          <w:sz w:val="24"/>
          <w:szCs w:val="24"/>
        </w:rPr>
        <w:t>номера кабинета (кабинки);</w:t>
      </w:r>
    </w:p>
    <w:p w:rsidR="0057163B" w:rsidRPr="00A51F13" w:rsidRDefault="0057163B" w:rsidP="0057163B">
      <w:pPr>
        <w:pStyle w:val="a7"/>
        <w:spacing w:after="0" w:line="240" w:lineRule="auto"/>
        <w:ind w:firstLine="709"/>
        <w:rPr>
          <w:rFonts w:ascii="Arial" w:hAnsi="Arial" w:cs="Arial"/>
          <w:sz w:val="24"/>
          <w:szCs w:val="24"/>
        </w:rPr>
      </w:pPr>
      <w:r w:rsidRPr="00A51F13">
        <w:rPr>
          <w:rFonts w:ascii="Arial" w:hAnsi="Arial" w:cs="Arial"/>
          <w:sz w:val="24"/>
          <w:szCs w:val="24"/>
        </w:rPr>
        <w:t>фамилии, имени и отчества специалиста, осуществляющего приём заявителей;</w:t>
      </w:r>
    </w:p>
    <w:p w:rsidR="0057163B" w:rsidRPr="00A51F13" w:rsidRDefault="0057163B" w:rsidP="0057163B">
      <w:pPr>
        <w:pStyle w:val="a7"/>
        <w:spacing w:after="0" w:line="240" w:lineRule="auto"/>
        <w:ind w:firstLine="709"/>
        <w:rPr>
          <w:rFonts w:ascii="Arial" w:hAnsi="Arial" w:cs="Arial"/>
          <w:sz w:val="24"/>
          <w:szCs w:val="24"/>
        </w:rPr>
      </w:pPr>
      <w:r w:rsidRPr="00A51F13">
        <w:rPr>
          <w:rFonts w:ascii="Arial" w:hAnsi="Arial" w:cs="Arial"/>
          <w:sz w:val="24"/>
          <w:szCs w:val="24"/>
        </w:rPr>
        <w:t>дней и часов приёма, времени перерыва на обед.</w:t>
      </w:r>
    </w:p>
    <w:p w:rsidR="0057163B" w:rsidRPr="00A51F13" w:rsidRDefault="0057163B" w:rsidP="0057163B">
      <w:pPr>
        <w:pStyle w:val="a7"/>
        <w:spacing w:after="0" w:line="240" w:lineRule="auto"/>
        <w:ind w:firstLine="709"/>
        <w:rPr>
          <w:rFonts w:ascii="Arial" w:hAnsi="Arial" w:cs="Arial"/>
          <w:sz w:val="24"/>
          <w:szCs w:val="24"/>
        </w:rPr>
      </w:pPr>
      <w:r w:rsidRPr="00A51F13">
        <w:rPr>
          <w:rFonts w:ascii="Arial" w:hAnsi="Arial" w:cs="Arial"/>
          <w:sz w:val="24"/>
          <w:szCs w:val="24"/>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57163B" w:rsidRPr="00A51F13" w:rsidRDefault="0057163B" w:rsidP="0057163B">
      <w:pPr>
        <w:pStyle w:val="a7"/>
        <w:spacing w:after="0" w:line="240" w:lineRule="auto"/>
        <w:ind w:firstLine="709"/>
        <w:rPr>
          <w:rFonts w:ascii="Arial" w:hAnsi="Arial" w:cs="Arial"/>
          <w:sz w:val="24"/>
          <w:szCs w:val="24"/>
        </w:rPr>
      </w:pPr>
      <w:r w:rsidRPr="00A51F13">
        <w:rPr>
          <w:rFonts w:ascii="Arial" w:hAnsi="Arial" w:cs="Arial"/>
          <w:sz w:val="24"/>
          <w:szCs w:val="24"/>
        </w:rPr>
        <w:t>2.14.6. Орган, предоставляющий муниципальную услугу, обеспечивает беспрепятственного доступа инвалидов в помещения, здания и иные сооружения (далее – объекты) и устранение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57163B" w:rsidRPr="00A51F13" w:rsidRDefault="0057163B" w:rsidP="00A51F13">
      <w:pPr>
        <w:pStyle w:val="a7"/>
        <w:spacing w:after="0" w:line="240" w:lineRule="auto"/>
        <w:ind w:firstLine="709"/>
        <w:rPr>
          <w:rFonts w:ascii="Arial" w:hAnsi="Arial" w:cs="Arial"/>
          <w:sz w:val="24"/>
          <w:szCs w:val="24"/>
        </w:rPr>
      </w:pPr>
      <w:r w:rsidRPr="00A51F13">
        <w:rPr>
          <w:rFonts w:ascii="Arial" w:hAnsi="Arial" w:cs="Arial"/>
          <w:sz w:val="24"/>
          <w:szCs w:val="24"/>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57163B" w:rsidRPr="00A51F13" w:rsidRDefault="0057163B" w:rsidP="00A51F13">
      <w:pPr>
        <w:pStyle w:val="a7"/>
        <w:spacing w:after="0" w:line="240" w:lineRule="auto"/>
        <w:ind w:firstLine="709"/>
        <w:rPr>
          <w:rFonts w:ascii="Arial" w:hAnsi="Arial" w:cs="Arial"/>
          <w:sz w:val="24"/>
          <w:szCs w:val="24"/>
        </w:rPr>
      </w:pPr>
      <w:r w:rsidRPr="00A51F13">
        <w:rPr>
          <w:rFonts w:ascii="Arial" w:hAnsi="Arial" w:cs="Arial"/>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57163B" w:rsidRPr="00A51F13" w:rsidRDefault="0057163B" w:rsidP="00A51F13">
      <w:pPr>
        <w:pStyle w:val="a7"/>
        <w:spacing w:after="0" w:line="240" w:lineRule="auto"/>
        <w:ind w:firstLine="709"/>
        <w:rPr>
          <w:rFonts w:ascii="Arial" w:hAnsi="Arial" w:cs="Arial"/>
          <w:sz w:val="24"/>
          <w:szCs w:val="24"/>
        </w:rPr>
      </w:pPr>
      <w:r w:rsidRPr="00A51F13">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57163B" w:rsidRPr="00A51F13" w:rsidRDefault="0057163B" w:rsidP="00A51F13">
      <w:pPr>
        <w:pStyle w:val="a7"/>
        <w:spacing w:after="0" w:line="240" w:lineRule="auto"/>
        <w:ind w:firstLine="709"/>
        <w:rPr>
          <w:rFonts w:ascii="Arial" w:hAnsi="Arial" w:cs="Arial"/>
          <w:sz w:val="24"/>
          <w:szCs w:val="24"/>
        </w:rPr>
      </w:pPr>
      <w:r w:rsidRPr="00A51F13">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57163B" w:rsidRPr="00177A1C" w:rsidRDefault="0057163B" w:rsidP="00177A1C">
      <w:pPr>
        <w:pStyle w:val="a7"/>
        <w:spacing w:after="0" w:line="240" w:lineRule="auto"/>
        <w:ind w:firstLine="709"/>
        <w:rPr>
          <w:rFonts w:ascii="Arial" w:hAnsi="Arial" w:cs="Arial"/>
          <w:sz w:val="24"/>
          <w:szCs w:val="24"/>
        </w:rPr>
      </w:pPr>
      <w:r w:rsidRPr="00177A1C">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77A1C">
        <w:rPr>
          <w:rFonts w:ascii="Arial" w:hAnsi="Arial" w:cs="Arial"/>
          <w:sz w:val="24"/>
          <w:szCs w:val="24"/>
        </w:rPr>
        <w:t>сурдопереводчика</w:t>
      </w:r>
      <w:proofErr w:type="spellEnd"/>
      <w:r w:rsidRPr="00177A1C">
        <w:rPr>
          <w:rFonts w:ascii="Arial" w:hAnsi="Arial" w:cs="Arial"/>
          <w:sz w:val="24"/>
          <w:szCs w:val="24"/>
        </w:rPr>
        <w:t xml:space="preserve"> и </w:t>
      </w:r>
      <w:proofErr w:type="spellStart"/>
      <w:r w:rsidRPr="00177A1C">
        <w:rPr>
          <w:rFonts w:ascii="Arial" w:hAnsi="Arial" w:cs="Arial"/>
          <w:sz w:val="24"/>
          <w:szCs w:val="24"/>
        </w:rPr>
        <w:t>тифлосурдопереводчика</w:t>
      </w:r>
      <w:proofErr w:type="spellEnd"/>
      <w:r w:rsidRPr="00177A1C">
        <w:rPr>
          <w:rFonts w:ascii="Arial" w:hAnsi="Arial" w:cs="Arial"/>
          <w:sz w:val="24"/>
          <w:szCs w:val="24"/>
        </w:rPr>
        <w:t>; допуск собаки-проводника на объекты (здания, помещения), в которых предоставляются услуги;</w:t>
      </w:r>
    </w:p>
    <w:p w:rsidR="0057163B" w:rsidRPr="00177A1C" w:rsidRDefault="0057163B" w:rsidP="00177A1C">
      <w:pPr>
        <w:pStyle w:val="a7"/>
        <w:spacing w:after="0" w:line="240" w:lineRule="auto"/>
        <w:ind w:firstLine="709"/>
        <w:rPr>
          <w:rFonts w:ascii="Arial" w:hAnsi="Arial" w:cs="Arial"/>
          <w:sz w:val="24"/>
          <w:szCs w:val="24"/>
        </w:rPr>
      </w:pPr>
      <w:r w:rsidRPr="00177A1C">
        <w:rPr>
          <w:rFonts w:ascii="Arial" w:hAnsi="Arial" w:cs="Arial"/>
          <w:sz w:val="24"/>
          <w:szCs w:val="24"/>
        </w:rPr>
        <w:t>оказание инвалидам помощи в преодолении барьеров, мешающих получению ими услуг наравне с другими лицами.</w:t>
      </w:r>
    </w:p>
    <w:p w:rsidR="0057163B" w:rsidRPr="00177A1C" w:rsidRDefault="0057163B" w:rsidP="0057163B">
      <w:pPr>
        <w:pStyle w:val="a7"/>
        <w:spacing w:after="0" w:line="240" w:lineRule="auto"/>
        <w:ind w:firstLine="709"/>
        <w:rPr>
          <w:rFonts w:ascii="Arial" w:hAnsi="Arial" w:cs="Arial"/>
          <w:b/>
          <w:sz w:val="24"/>
          <w:szCs w:val="24"/>
        </w:rPr>
      </w:pPr>
      <w:r w:rsidRPr="00177A1C">
        <w:rPr>
          <w:rFonts w:ascii="Arial" w:hAnsi="Arial" w:cs="Arial"/>
          <w:sz w:val="24"/>
          <w:szCs w:val="24"/>
        </w:rPr>
        <w:t>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57163B" w:rsidRPr="00177A1C" w:rsidRDefault="0057163B" w:rsidP="00177A1C">
      <w:pPr>
        <w:autoSpaceDE w:val="0"/>
        <w:jc w:val="both"/>
        <w:rPr>
          <w:rFonts w:ascii="Arial" w:hAnsi="Arial" w:cs="Arial"/>
        </w:rPr>
      </w:pPr>
    </w:p>
    <w:p w:rsidR="0057163B" w:rsidRPr="00177A1C" w:rsidRDefault="0057163B" w:rsidP="00177A1C">
      <w:pPr>
        <w:pStyle w:val="ConsPlusNormal"/>
        <w:ind w:firstLine="709"/>
        <w:jc w:val="center"/>
        <w:rPr>
          <w:color w:val="000000"/>
          <w:sz w:val="24"/>
          <w:szCs w:val="24"/>
        </w:rPr>
      </w:pPr>
      <w:r w:rsidRPr="00177A1C">
        <w:rPr>
          <w:color w:val="000000"/>
          <w:sz w:val="24"/>
          <w:szCs w:val="24"/>
        </w:rPr>
        <w:t>2.15. Показатели доступности и качества муниципальной услуги.</w:t>
      </w:r>
    </w:p>
    <w:p w:rsidR="00177A1C" w:rsidRPr="00177A1C" w:rsidRDefault="00177A1C" w:rsidP="00177A1C">
      <w:pPr>
        <w:pStyle w:val="ConsPlusNormal"/>
        <w:jc w:val="both"/>
        <w:rPr>
          <w:color w:val="000000"/>
          <w:sz w:val="24"/>
          <w:szCs w:val="24"/>
        </w:rPr>
      </w:pPr>
    </w:p>
    <w:p w:rsidR="0057163B" w:rsidRPr="00177A1C" w:rsidRDefault="0057163B" w:rsidP="0057163B">
      <w:pPr>
        <w:pStyle w:val="ConsPlusNormal"/>
        <w:ind w:firstLine="709"/>
        <w:jc w:val="both"/>
        <w:rPr>
          <w:color w:val="000000"/>
          <w:sz w:val="24"/>
          <w:szCs w:val="24"/>
        </w:rPr>
      </w:pPr>
      <w:r w:rsidRPr="00177A1C">
        <w:rPr>
          <w:color w:val="000000"/>
          <w:sz w:val="24"/>
          <w:szCs w:val="24"/>
        </w:rPr>
        <w:t>2.15.1. Показателями доступности муниципальной услуги являются:</w:t>
      </w:r>
    </w:p>
    <w:p w:rsidR="0057163B" w:rsidRPr="00177A1C" w:rsidRDefault="0057163B" w:rsidP="0057163B">
      <w:pPr>
        <w:pStyle w:val="ConsPlusNormal"/>
        <w:ind w:firstLine="709"/>
        <w:jc w:val="both"/>
        <w:rPr>
          <w:color w:val="000000"/>
          <w:sz w:val="24"/>
          <w:szCs w:val="24"/>
        </w:rPr>
      </w:pPr>
      <w:r w:rsidRPr="00177A1C">
        <w:rPr>
          <w:color w:val="000000"/>
          <w:sz w:val="24"/>
          <w:szCs w:val="24"/>
        </w:rPr>
        <w:t>транспортная доступность к местам предоставления муниципальной услуги;</w:t>
      </w:r>
    </w:p>
    <w:p w:rsidR="0057163B" w:rsidRPr="00177A1C" w:rsidRDefault="0057163B" w:rsidP="0057163B">
      <w:pPr>
        <w:pStyle w:val="ConsPlusNormal"/>
        <w:ind w:firstLine="709"/>
        <w:jc w:val="both"/>
        <w:rPr>
          <w:color w:val="000000"/>
          <w:sz w:val="24"/>
          <w:szCs w:val="24"/>
        </w:rPr>
      </w:pPr>
      <w:r w:rsidRPr="00177A1C">
        <w:rPr>
          <w:color w:val="000000"/>
          <w:sz w:val="24"/>
          <w:szCs w:val="24"/>
        </w:rPr>
        <w:t>наличие различных каналов получения информации о порядке получения муниципальной услуги и ходе ее предоставления;</w:t>
      </w:r>
    </w:p>
    <w:p w:rsidR="0057163B" w:rsidRPr="00220A5F" w:rsidRDefault="0057163B" w:rsidP="0057163B">
      <w:pPr>
        <w:pStyle w:val="ConsPlusNormal"/>
        <w:ind w:firstLine="709"/>
        <w:jc w:val="both"/>
        <w:rPr>
          <w:rFonts w:ascii="Times New Roman" w:hAnsi="Times New Roman" w:cs="Times New Roman"/>
          <w:color w:val="000000"/>
          <w:sz w:val="26"/>
          <w:szCs w:val="26"/>
        </w:rPr>
      </w:pPr>
      <w:r w:rsidRPr="00177A1C">
        <w:rPr>
          <w:color w:val="000000"/>
          <w:sz w:val="24"/>
          <w:szCs w:val="24"/>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w:t>
      </w:r>
      <w:r w:rsidRPr="00220A5F">
        <w:rPr>
          <w:rFonts w:ascii="Times New Roman" w:hAnsi="Times New Roman" w:cs="Times New Roman"/>
          <w:color w:val="000000"/>
          <w:sz w:val="26"/>
          <w:szCs w:val="26"/>
        </w:rPr>
        <w:t>;</w:t>
      </w:r>
    </w:p>
    <w:p w:rsidR="0057163B" w:rsidRPr="00177A1C" w:rsidRDefault="0057163B" w:rsidP="0057163B">
      <w:pPr>
        <w:pStyle w:val="ConsPlusNormal"/>
        <w:ind w:firstLine="709"/>
        <w:jc w:val="both"/>
        <w:rPr>
          <w:color w:val="000000"/>
          <w:sz w:val="24"/>
          <w:szCs w:val="24"/>
        </w:rPr>
      </w:pPr>
      <w:r w:rsidRPr="00177A1C">
        <w:rPr>
          <w:color w:val="000000"/>
          <w:sz w:val="24"/>
          <w:szCs w:val="24"/>
        </w:rPr>
        <w:t xml:space="preserve">обеспечение доступности инвалидов к получению муниципальной услуги в соответствии с Федеральным </w:t>
      </w:r>
      <w:hyperlink r:id="rId14" w:history="1">
        <w:r w:rsidRPr="00177A1C">
          <w:rPr>
            <w:color w:val="000000"/>
            <w:sz w:val="24"/>
            <w:szCs w:val="24"/>
          </w:rPr>
          <w:t>законом</w:t>
        </w:r>
      </w:hyperlink>
      <w:r w:rsidRPr="00177A1C">
        <w:rPr>
          <w:color w:val="000000"/>
          <w:sz w:val="24"/>
          <w:szCs w:val="24"/>
        </w:rPr>
        <w:t xml:space="preserve"> от 24.11.1995 № 181-ФЗ «О социальной защите инвалидов в Российской Федерации».</w:t>
      </w:r>
    </w:p>
    <w:p w:rsidR="0057163B" w:rsidRPr="00177A1C" w:rsidRDefault="0057163B" w:rsidP="0057163B">
      <w:pPr>
        <w:ind w:firstLine="709"/>
        <w:jc w:val="both"/>
        <w:rPr>
          <w:rFonts w:ascii="Arial" w:hAnsi="Arial" w:cs="Arial"/>
          <w:color w:val="000000"/>
        </w:rPr>
      </w:pPr>
      <w:r w:rsidRPr="00177A1C">
        <w:rPr>
          <w:rFonts w:ascii="Arial" w:hAnsi="Arial" w:cs="Arial"/>
          <w:color w:val="000000"/>
        </w:rPr>
        <w:t>возможность получения информации о ходе предоставления муниципальной услуги указана в пункте 1.3.3. настоящего Административного регламента;</w:t>
      </w:r>
    </w:p>
    <w:p w:rsidR="0057163B" w:rsidRPr="00177A1C" w:rsidRDefault="0057163B" w:rsidP="0057163B">
      <w:pPr>
        <w:pStyle w:val="ConsPlusNormal"/>
        <w:ind w:firstLine="709"/>
        <w:jc w:val="both"/>
        <w:rPr>
          <w:color w:val="000000"/>
          <w:sz w:val="24"/>
          <w:szCs w:val="24"/>
        </w:rPr>
      </w:pPr>
      <w:r w:rsidRPr="00177A1C">
        <w:rPr>
          <w:color w:val="000000"/>
          <w:sz w:val="24"/>
          <w:szCs w:val="24"/>
        </w:rPr>
        <w:t>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w:t>
      </w:r>
    </w:p>
    <w:p w:rsidR="0057163B" w:rsidRPr="00177A1C" w:rsidRDefault="0057163B" w:rsidP="0057163B">
      <w:pPr>
        <w:pStyle w:val="ConsPlusNormal"/>
        <w:ind w:firstLine="709"/>
        <w:jc w:val="both"/>
        <w:rPr>
          <w:color w:val="000000"/>
          <w:sz w:val="24"/>
          <w:szCs w:val="24"/>
        </w:rPr>
      </w:pPr>
      <w:r w:rsidRPr="00177A1C">
        <w:rPr>
          <w:color w:val="000000"/>
          <w:sz w:val="24"/>
          <w:szCs w:val="24"/>
        </w:rPr>
        <w:t>получение муниципальной услуги посредством запроса о предоставлении нескольких муниципальных услуг (комплексного запроса) невозможно.</w:t>
      </w:r>
    </w:p>
    <w:p w:rsidR="0057163B" w:rsidRPr="00177A1C" w:rsidRDefault="0057163B" w:rsidP="0057163B">
      <w:pPr>
        <w:pStyle w:val="ConsPlusNormal"/>
        <w:ind w:firstLine="709"/>
        <w:jc w:val="both"/>
        <w:rPr>
          <w:color w:val="000000"/>
          <w:sz w:val="24"/>
          <w:szCs w:val="24"/>
        </w:rPr>
      </w:pPr>
      <w:r w:rsidRPr="00177A1C">
        <w:rPr>
          <w:color w:val="000000"/>
          <w:sz w:val="24"/>
          <w:szCs w:val="24"/>
        </w:rPr>
        <w:t>2.15.2. Показателями качества муниципальной услуги являются:</w:t>
      </w:r>
    </w:p>
    <w:p w:rsidR="0057163B" w:rsidRPr="00177A1C" w:rsidRDefault="0057163B" w:rsidP="0057163B">
      <w:pPr>
        <w:pStyle w:val="ConsPlusNormal"/>
        <w:ind w:firstLine="709"/>
        <w:jc w:val="both"/>
        <w:rPr>
          <w:color w:val="000000"/>
          <w:sz w:val="24"/>
          <w:szCs w:val="24"/>
        </w:rPr>
      </w:pPr>
      <w:r w:rsidRPr="00177A1C">
        <w:rPr>
          <w:color w:val="000000"/>
          <w:sz w:val="24"/>
          <w:szCs w:val="24"/>
        </w:rPr>
        <w:t>соблюдение срока предоставления муниципальной услуги;</w:t>
      </w:r>
    </w:p>
    <w:p w:rsidR="0057163B" w:rsidRPr="00177A1C" w:rsidRDefault="0057163B" w:rsidP="0057163B">
      <w:pPr>
        <w:pStyle w:val="ConsPlusNormal"/>
        <w:ind w:firstLine="709"/>
        <w:jc w:val="both"/>
        <w:rPr>
          <w:color w:val="000000"/>
          <w:sz w:val="24"/>
          <w:szCs w:val="24"/>
        </w:rPr>
      </w:pPr>
      <w:r w:rsidRPr="00177A1C">
        <w:rPr>
          <w:color w:val="000000"/>
          <w:sz w:val="24"/>
          <w:szCs w:val="24"/>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57163B" w:rsidRPr="00177A1C" w:rsidRDefault="0057163B" w:rsidP="0057163B">
      <w:pPr>
        <w:pStyle w:val="ConsPlusNormal"/>
        <w:ind w:firstLine="709"/>
        <w:jc w:val="both"/>
        <w:rPr>
          <w:color w:val="000000"/>
          <w:sz w:val="24"/>
          <w:szCs w:val="24"/>
        </w:rPr>
      </w:pPr>
      <w:r w:rsidRPr="00177A1C">
        <w:rPr>
          <w:color w:val="000000"/>
          <w:sz w:val="24"/>
          <w:szCs w:val="24"/>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57163B" w:rsidRPr="00177A1C" w:rsidRDefault="0057163B" w:rsidP="0057163B">
      <w:pPr>
        <w:pStyle w:val="ConsPlusNormal"/>
        <w:ind w:firstLine="709"/>
        <w:jc w:val="both"/>
        <w:rPr>
          <w:color w:val="000000"/>
          <w:sz w:val="24"/>
          <w:szCs w:val="24"/>
        </w:rPr>
      </w:pPr>
      <w:r w:rsidRPr="00177A1C">
        <w:rPr>
          <w:color w:val="000000"/>
          <w:sz w:val="24"/>
          <w:szCs w:val="24"/>
        </w:rPr>
        <w:t>2.15.3. Получение муниципальной услуги по экстерриториальному принципу невозможно.</w:t>
      </w:r>
    </w:p>
    <w:p w:rsidR="0057163B" w:rsidRPr="00177A1C" w:rsidRDefault="0057163B" w:rsidP="0057163B">
      <w:pPr>
        <w:pStyle w:val="ConsPlusNormal"/>
        <w:ind w:firstLine="709"/>
        <w:jc w:val="both"/>
        <w:rPr>
          <w:color w:val="000000"/>
          <w:sz w:val="24"/>
          <w:szCs w:val="24"/>
        </w:rPr>
      </w:pPr>
      <w:r w:rsidRPr="00177A1C">
        <w:rPr>
          <w:color w:val="000000"/>
          <w:sz w:val="24"/>
          <w:szCs w:val="24"/>
        </w:rPr>
        <w:t>2.15-1. Порядок получения консультаций по процедуре предоставления муниципальной услуги и сведений о порядке исполнения муниципальной услуги.</w:t>
      </w:r>
    </w:p>
    <w:p w:rsidR="0057163B" w:rsidRPr="00177A1C" w:rsidRDefault="0057163B" w:rsidP="0057163B">
      <w:pPr>
        <w:pStyle w:val="ConsPlusNormal"/>
        <w:ind w:firstLine="709"/>
        <w:jc w:val="both"/>
        <w:rPr>
          <w:color w:val="000000"/>
          <w:sz w:val="24"/>
          <w:szCs w:val="24"/>
        </w:rPr>
      </w:pPr>
      <w:r w:rsidRPr="00177A1C">
        <w:rPr>
          <w:color w:val="000000"/>
          <w:sz w:val="24"/>
          <w:szCs w:val="24"/>
        </w:rPr>
        <w:t>2.15-1.1. Консультации по порядку, срокам, процедурам предоставления муниципальной услуги осуществляются специалистом администрации, ответственным за предоставление муниципальной услуги, на личном приеме, по телефону, по письменным обращениям заявителей, включая обращения по электронной почте.</w:t>
      </w:r>
    </w:p>
    <w:p w:rsidR="0057163B" w:rsidRPr="00177A1C" w:rsidRDefault="0057163B" w:rsidP="0057163B">
      <w:pPr>
        <w:pStyle w:val="ConsPlusNormal"/>
        <w:ind w:firstLine="709"/>
        <w:jc w:val="both"/>
        <w:rPr>
          <w:color w:val="000000"/>
          <w:sz w:val="24"/>
          <w:szCs w:val="24"/>
        </w:rPr>
      </w:pPr>
      <w:r w:rsidRPr="00177A1C">
        <w:rPr>
          <w:color w:val="000000"/>
          <w:sz w:val="24"/>
          <w:szCs w:val="24"/>
        </w:rPr>
        <w:t>Консультации предоставляются по следующим вопросам:</w:t>
      </w:r>
    </w:p>
    <w:p w:rsidR="0057163B" w:rsidRPr="00177A1C" w:rsidRDefault="0057163B" w:rsidP="0057163B">
      <w:pPr>
        <w:pStyle w:val="ConsPlusNormal"/>
        <w:ind w:firstLine="709"/>
        <w:jc w:val="both"/>
        <w:rPr>
          <w:color w:val="000000"/>
          <w:sz w:val="24"/>
          <w:szCs w:val="24"/>
        </w:rPr>
      </w:pPr>
      <w:r w:rsidRPr="00177A1C">
        <w:rPr>
          <w:color w:val="000000"/>
          <w:sz w:val="24"/>
          <w:szCs w:val="24"/>
        </w:rPr>
        <w:t>перечень документов, необходимых для предоставления муниципальной услуги;</w:t>
      </w:r>
    </w:p>
    <w:p w:rsidR="0057163B" w:rsidRPr="00177A1C" w:rsidRDefault="0057163B" w:rsidP="0057163B">
      <w:pPr>
        <w:pStyle w:val="ConsPlusNormal"/>
        <w:ind w:firstLine="709"/>
        <w:jc w:val="both"/>
        <w:rPr>
          <w:color w:val="000000"/>
          <w:sz w:val="24"/>
          <w:szCs w:val="24"/>
        </w:rPr>
      </w:pPr>
      <w:r w:rsidRPr="00177A1C">
        <w:rPr>
          <w:color w:val="000000"/>
          <w:sz w:val="24"/>
          <w:szCs w:val="24"/>
        </w:rPr>
        <w:t>время приема и выдачи документов;</w:t>
      </w:r>
    </w:p>
    <w:p w:rsidR="0057163B" w:rsidRPr="00177A1C" w:rsidRDefault="0057163B" w:rsidP="0057163B">
      <w:pPr>
        <w:pStyle w:val="ConsPlusNormal"/>
        <w:ind w:firstLine="709"/>
        <w:jc w:val="both"/>
        <w:rPr>
          <w:color w:val="000000"/>
          <w:sz w:val="24"/>
          <w:szCs w:val="24"/>
        </w:rPr>
      </w:pPr>
      <w:r w:rsidRPr="00177A1C">
        <w:rPr>
          <w:color w:val="000000"/>
          <w:sz w:val="24"/>
          <w:szCs w:val="24"/>
        </w:rPr>
        <w:t>срок рассмотрения документов;</w:t>
      </w:r>
    </w:p>
    <w:p w:rsidR="0057163B" w:rsidRPr="00177A1C" w:rsidRDefault="0057163B" w:rsidP="0057163B">
      <w:pPr>
        <w:pStyle w:val="ConsPlusNormal"/>
        <w:ind w:firstLine="709"/>
        <w:jc w:val="both"/>
        <w:rPr>
          <w:color w:val="000000"/>
          <w:sz w:val="24"/>
          <w:szCs w:val="24"/>
        </w:rPr>
      </w:pPr>
      <w:r w:rsidRPr="00177A1C">
        <w:rPr>
          <w:color w:val="000000"/>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57163B" w:rsidRPr="00177A1C" w:rsidRDefault="0057163B" w:rsidP="0057163B">
      <w:pPr>
        <w:pStyle w:val="ConsPlusNormal"/>
        <w:ind w:firstLine="709"/>
        <w:jc w:val="both"/>
        <w:rPr>
          <w:color w:val="000000"/>
          <w:sz w:val="24"/>
          <w:szCs w:val="24"/>
        </w:rPr>
      </w:pPr>
      <w:r w:rsidRPr="00177A1C">
        <w:rPr>
          <w:color w:val="000000"/>
          <w:sz w:val="24"/>
          <w:szCs w:val="24"/>
        </w:rPr>
        <w:t>При личном обращении заявителя специалист администрации принимает все необходимые меры для полного и оперативного ответа на поставленные вопросы, в том числе с привлечением других должностных лиц.</w:t>
      </w:r>
    </w:p>
    <w:p w:rsidR="0057163B" w:rsidRPr="00177A1C" w:rsidRDefault="0057163B" w:rsidP="0057163B">
      <w:pPr>
        <w:pStyle w:val="ConsPlusNormal"/>
        <w:ind w:firstLine="709"/>
        <w:jc w:val="both"/>
        <w:rPr>
          <w:color w:val="000000"/>
          <w:sz w:val="24"/>
          <w:szCs w:val="24"/>
        </w:rPr>
      </w:pPr>
      <w:r w:rsidRPr="00177A1C">
        <w:rPr>
          <w:color w:val="000000"/>
          <w:sz w:val="24"/>
          <w:szCs w:val="24"/>
        </w:rPr>
        <w:t>В том случае, если для подготовки ответа требуется продолжительное время, специалист может предложить заинтересованным лицам обратиться за необходимой информацией в письменном виде</w:t>
      </w:r>
      <w:r w:rsidR="0053423D" w:rsidRPr="00177A1C">
        <w:rPr>
          <w:color w:val="000000"/>
          <w:sz w:val="24"/>
          <w:szCs w:val="24"/>
        </w:rPr>
        <w:t>,</w:t>
      </w:r>
      <w:r w:rsidRPr="00177A1C">
        <w:rPr>
          <w:color w:val="000000"/>
          <w:sz w:val="24"/>
          <w:szCs w:val="24"/>
        </w:rPr>
        <w:t xml:space="preserve">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w:t>
      </w:r>
      <w:r w:rsidRPr="00177A1C">
        <w:rPr>
          <w:color w:val="000000"/>
          <w:sz w:val="24"/>
          <w:szCs w:val="24"/>
        </w:rPr>
        <w:lastRenderedPageBreak/>
        <w:t>превышать 30 минут.</w:t>
      </w:r>
    </w:p>
    <w:p w:rsidR="0057163B" w:rsidRPr="00177A1C" w:rsidRDefault="0057163B" w:rsidP="0057163B">
      <w:pPr>
        <w:pStyle w:val="ConsPlusNormal"/>
        <w:ind w:firstLine="709"/>
        <w:jc w:val="both"/>
        <w:rPr>
          <w:color w:val="000000"/>
          <w:sz w:val="24"/>
          <w:szCs w:val="24"/>
        </w:rPr>
      </w:pPr>
      <w:r w:rsidRPr="00177A1C">
        <w:rPr>
          <w:color w:val="000000"/>
          <w:sz w:val="24"/>
          <w:szCs w:val="24"/>
        </w:rPr>
        <w:t>Индивидуальное устное консультирование каждого заинтересованного лица проводится не более 10 минут.</w:t>
      </w:r>
    </w:p>
    <w:p w:rsidR="0057163B" w:rsidRPr="00177A1C" w:rsidRDefault="0057163B" w:rsidP="0057163B">
      <w:pPr>
        <w:pStyle w:val="ConsPlusNormal"/>
        <w:ind w:firstLine="709"/>
        <w:jc w:val="both"/>
        <w:rPr>
          <w:color w:val="000000"/>
          <w:sz w:val="24"/>
          <w:szCs w:val="24"/>
        </w:rPr>
      </w:pPr>
      <w:r w:rsidRPr="00177A1C">
        <w:rPr>
          <w:color w:val="000000"/>
          <w:sz w:val="24"/>
          <w:szCs w:val="24"/>
        </w:rPr>
        <w:t>Звонки заявителей принимаются в соответствии с графиком работы специалиста администрации.</w:t>
      </w:r>
    </w:p>
    <w:p w:rsidR="0057163B" w:rsidRPr="00177A1C" w:rsidRDefault="0057163B" w:rsidP="0057163B">
      <w:pPr>
        <w:pStyle w:val="ConsPlusNormal"/>
        <w:ind w:firstLine="709"/>
        <w:jc w:val="both"/>
        <w:rPr>
          <w:color w:val="000000"/>
          <w:sz w:val="24"/>
          <w:szCs w:val="24"/>
        </w:rPr>
      </w:pPr>
      <w:r w:rsidRPr="00177A1C">
        <w:rPr>
          <w:color w:val="000000"/>
          <w:sz w:val="24"/>
          <w:szCs w:val="24"/>
        </w:rPr>
        <w:t>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 Ответ на телефонный звонок должен содержать информацию о наименовании администрации, фамилии, имени, отчестве и должности специалиста, принявшего телефонный звонок. Время разговора не должно превышать 10 минут.</w:t>
      </w:r>
    </w:p>
    <w:p w:rsidR="0057163B" w:rsidRPr="00177A1C" w:rsidRDefault="0057163B" w:rsidP="0057163B">
      <w:pPr>
        <w:pStyle w:val="ConsPlusNormal"/>
        <w:ind w:firstLine="709"/>
        <w:jc w:val="both"/>
        <w:rPr>
          <w:color w:val="000000"/>
          <w:sz w:val="24"/>
          <w:szCs w:val="24"/>
        </w:rPr>
      </w:pPr>
      <w:r w:rsidRPr="00177A1C">
        <w:rPr>
          <w:color w:val="000000"/>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получателю должен быть сообщен телефонный номер, по которому можно получить необходимую информацию.</w:t>
      </w:r>
    </w:p>
    <w:p w:rsidR="0057163B" w:rsidRPr="004925B5" w:rsidRDefault="0057163B" w:rsidP="0057163B">
      <w:pPr>
        <w:pStyle w:val="ConsPlusNormal"/>
        <w:ind w:firstLine="709"/>
        <w:jc w:val="both"/>
        <w:rPr>
          <w:color w:val="000000"/>
          <w:sz w:val="24"/>
          <w:szCs w:val="24"/>
        </w:rPr>
      </w:pPr>
      <w:r w:rsidRPr="004925B5">
        <w:rPr>
          <w:color w:val="000000"/>
          <w:sz w:val="24"/>
          <w:szCs w:val="24"/>
        </w:rPr>
        <w:t>При получении обращения по почте, электронной почте срок ответа по обращению не должен превышать 30 дней с момента регистрации такого обращения.</w:t>
      </w:r>
    </w:p>
    <w:p w:rsidR="0057163B" w:rsidRPr="004925B5" w:rsidRDefault="0057163B" w:rsidP="0057163B">
      <w:pPr>
        <w:pStyle w:val="ConsPlusNormal"/>
        <w:ind w:firstLine="709"/>
        <w:jc w:val="both"/>
        <w:rPr>
          <w:color w:val="000000"/>
          <w:sz w:val="24"/>
          <w:szCs w:val="24"/>
        </w:rPr>
      </w:pPr>
      <w:r w:rsidRPr="004925B5">
        <w:rPr>
          <w:color w:val="000000"/>
          <w:sz w:val="24"/>
          <w:szCs w:val="24"/>
        </w:rPr>
        <w:t>2.15-1.2. Информирование получателей о ходе исполнения муниципальной услуги осуществляется специалистами администрации при личном обращении, по телефону, по письменным обращениям заявителей, включая обращения по электронной почте.</w:t>
      </w:r>
    </w:p>
    <w:p w:rsidR="0057163B" w:rsidRPr="004925B5" w:rsidRDefault="0057163B" w:rsidP="0057163B">
      <w:pPr>
        <w:pStyle w:val="ConsPlusNormal"/>
        <w:ind w:firstLine="709"/>
        <w:jc w:val="both"/>
        <w:rPr>
          <w:color w:val="000000"/>
          <w:sz w:val="24"/>
          <w:szCs w:val="24"/>
        </w:rPr>
      </w:pPr>
      <w:r w:rsidRPr="004925B5">
        <w:rPr>
          <w:color w:val="000000"/>
          <w:sz w:val="24"/>
          <w:szCs w:val="24"/>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57163B" w:rsidRPr="004925B5" w:rsidRDefault="0057163B" w:rsidP="0057163B">
      <w:pPr>
        <w:pStyle w:val="ConsPlusNormal"/>
        <w:ind w:firstLine="709"/>
        <w:jc w:val="both"/>
        <w:rPr>
          <w:color w:val="000000"/>
          <w:sz w:val="24"/>
          <w:szCs w:val="24"/>
        </w:rPr>
      </w:pPr>
      <w:r w:rsidRPr="004925B5">
        <w:rPr>
          <w:color w:val="000000"/>
          <w:sz w:val="24"/>
          <w:szCs w:val="24"/>
        </w:rPr>
        <w:t>Информация о ходе исполнения муниципальной услуги предоставляется бесплатно.</w:t>
      </w:r>
    </w:p>
    <w:p w:rsidR="0057163B" w:rsidRPr="004925B5" w:rsidRDefault="0057163B" w:rsidP="004925B5">
      <w:pPr>
        <w:jc w:val="both"/>
        <w:rPr>
          <w:rFonts w:ascii="Arial" w:hAnsi="Arial" w:cs="Arial"/>
        </w:rPr>
      </w:pPr>
    </w:p>
    <w:p w:rsidR="0057163B" w:rsidRPr="004925B5" w:rsidRDefault="0057163B" w:rsidP="004925B5">
      <w:pPr>
        <w:pStyle w:val="ConsPlusNormal"/>
        <w:ind w:firstLine="709"/>
        <w:jc w:val="center"/>
        <w:rPr>
          <w:color w:val="000000"/>
          <w:sz w:val="24"/>
          <w:szCs w:val="24"/>
        </w:rPr>
      </w:pPr>
      <w:r w:rsidRPr="004925B5">
        <w:rPr>
          <w:color w:val="000000"/>
          <w:sz w:val="24"/>
          <w:szCs w:val="24"/>
        </w:rPr>
        <w:t>2.16. Особенности предоставления муниципальной услуги в многофункциональном центре.</w:t>
      </w:r>
    </w:p>
    <w:p w:rsidR="004925B5" w:rsidRPr="004925B5" w:rsidRDefault="004925B5" w:rsidP="004925B5">
      <w:pPr>
        <w:pStyle w:val="ConsPlusNormal"/>
        <w:jc w:val="both"/>
        <w:rPr>
          <w:color w:val="000000"/>
          <w:sz w:val="24"/>
          <w:szCs w:val="24"/>
        </w:rPr>
      </w:pPr>
    </w:p>
    <w:p w:rsidR="0057163B" w:rsidRPr="004925B5" w:rsidRDefault="0057163B" w:rsidP="0057163B">
      <w:pPr>
        <w:pStyle w:val="ConsPlusNormal"/>
        <w:ind w:firstLine="709"/>
        <w:jc w:val="both"/>
        <w:rPr>
          <w:color w:val="000000"/>
          <w:sz w:val="24"/>
          <w:szCs w:val="24"/>
        </w:rPr>
      </w:pPr>
      <w:r w:rsidRPr="004925B5">
        <w:rPr>
          <w:color w:val="000000"/>
          <w:sz w:val="24"/>
          <w:szCs w:val="24"/>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4925B5" w:rsidRPr="004925B5" w:rsidRDefault="004925B5" w:rsidP="004925B5">
      <w:pPr>
        <w:pStyle w:val="ConsPlusNormal"/>
        <w:jc w:val="both"/>
        <w:rPr>
          <w:color w:val="000000"/>
          <w:sz w:val="24"/>
          <w:szCs w:val="24"/>
        </w:rPr>
      </w:pPr>
    </w:p>
    <w:p w:rsidR="0057163B" w:rsidRPr="004925B5" w:rsidRDefault="0057163B" w:rsidP="004925B5">
      <w:pPr>
        <w:pStyle w:val="ConsPlusNormal"/>
        <w:ind w:firstLine="709"/>
        <w:jc w:val="center"/>
        <w:rPr>
          <w:color w:val="000000"/>
          <w:sz w:val="24"/>
          <w:szCs w:val="24"/>
        </w:rPr>
      </w:pPr>
      <w:r w:rsidRPr="004925B5">
        <w:rPr>
          <w:color w:val="000000"/>
          <w:sz w:val="24"/>
          <w:szCs w:val="24"/>
        </w:rPr>
        <w:t>2.17. Особенности предоставления муниципальной услуги в электронной форме.</w:t>
      </w:r>
    </w:p>
    <w:p w:rsidR="004925B5" w:rsidRPr="004925B5" w:rsidRDefault="004925B5" w:rsidP="004925B5">
      <w:pPr>
        <w:pStyle w:val="ConsPlusNormal"/>
        <w:rPr>
          <w:color w:val="000000"/>
          <w:sz w:val="24"/>
          <w:szCs w:val="24"/>
        </w:rPr>
      </w:pPr>
    </w:p>
    <w:p w:rsidR="0057163B" w:rsidRPr="004925B5" w:rsidRDefault="0057163B" w:rsidP="0057163B">
      <w:pPr>
        <w:pStyle w:val="ConsPlusNormal"/>
        <w:ind w:firstLine="709"/>
        <w:jc w:val="both"/>
        <w:rPr>
          <w:color w:val="000000"/>
          <w:sz w:val="24"/>
          <w:szCs w:val="24"/>
        </w:rPr>
      </w:pPr>
      <w:r w:rsidRPr="004925B5">
        <w:rPr>
          <w:color w:val="000000"/>
          <w:sz w:val="24"/>
          <w:szCs w:val="24"/>
        </w:rPr>
        <w:t>Особенности предоставления муниципальной услуги в электронной форме:</w:t>
      </w:r>
    </w:p>
    <w:p w:rsidR="0057163B" w:rsidRPr="004925B5" w:rsidRDefault="0057163B" w:rsidP="0057163B">
      <w:pPr>
        <w:pStyle w:val="ConsPlusNormal"/>
        <w:ind w:firstLine="709"/>
        <w:jc w:val="both"/>
        <w:rPr>
          <w:color w:val="000000"/>
          <w:sz w:val="24"/>
          <w:szCs w:val="24"/>
        </w:rPr>
      </w:pPr>
      <w:r w:rsidRPr="004925B5">
        <w:rPr>
          <w:color w:val="000000"/>
          <w:sz w:val="24"/>
          <w:szCs w:val="24"/>
        </w:rPr>
        <w:t xml:space="preserve">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w:t>
      </w:r>
      <w:r w:rsidR="004925B5" w:rsidRPr="004925B5">
        <w:rPr>
          <w:color w:val="000000"/>
          <w:sz w:val="24"/>
          <w:szCs w:val="24"/>
        </w:rPr>
        <w:t>и муниципальных услуг (функций)</w:t>
      </w:r>
      <w:r w:rsidRPr="004925B5">
        <w:rPr>
          <w:color w:val="000000"/>
          <w:sz w:val="24"/>
          <w:szCs w:val="24"/>
        </w:rPr>
        <w:t>;</w:t>
      </w:r>
    </w:p>
    <w:p w:rsidR="0057163B" w:rsidRPr="004925B5" w:rsidRDefault="0057163B" w:rsidP="0057163B">
      <w:pPr>
        <w:pStyle w:val="ConsPlusNormal"/>
        <w:ind w:firstLine="709"/>
        <w:jc w:val="both"/>
        <w:rPr>
          <w:color w:val="000000"/>
          <w:sz w:val="24"/>
          <w:szCs w:val="24"/>
        </w:rPr>
      </w:pPr>
      <w:r w:rsidRPr="004925B5">
        <w:rPr>
          <w:color w:val="000000"/>
          <w:sz w:val="24"/>
          <w:szCs w:val="24"/>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w:t>
      </w:r>
      <w:r w:rsidR="004925B5" w:rsidRPr="004925B5">
        <w:rPr>
          <w:color w:val="000000"/>
          <w:sz w:val="24"/>
          <w:szCs w:val="24"/>
        </w:rPr>
        <w:t>)</w:t>
      </w:r>
      <w:r w:rsidRPr="004925B5">
        <w:rPr>
          <w:color w:val="000000"/>
          <w:sz w:val="24"/>
          <w:szCs w:val="24"/>
        </w:rPr>
        <w:t>;</w:t>
      </w:r>
    </w:p>
    <w:p w:rsidR="0057163B" w:rsidRPr="008470A3" w:rsidRDefault="0057163B" w:rsidP="0057163B">
      <w:pPr>
        <w:pStyle w:val="ConsPlusNormal"/>
        <w:ind w:firstLine="709"/>
        <w:jc w:val="both"/>
        <w:rPr>
          <w:color w:val="000000"/>
          <w:sz w:val="24"/>
          <w:szCs w:val="24"/>
        </w:rPr>
      </w:pPr>
      <w:r w:rsidRPr="008470A3">
        <w:rPr>
          <w:color w:val="000000"/>
          <w:sz w:val="24"/>
          <w:szCs w:val="24"/>
        </w:rPr>
        <w:t xml:space="preserve">представление заявления в электронной форме </w:t>
      </w:r>
      <w:r w:rsidR="008470A3" w:rsidRPr="008470A3">
        <w:rPr>
          <w:color w:val="000000"/>
          <w:sz w:val="24"/>
          <w:szCs w:val="24"/>
        </w:rPr>
        <w:t>с использованием сети Интернет</w:t>
      </w:r>
      <w:r w:rsidRPr="008470A3">
        <w:rPr>
          <w:color w:val="000000"/>
          <w:sz w:val="24"/>
          <w:szCs w:val="24"/>
        </w:rPr>
        <w:t>;</w:t>
      </w:r>
    </w:p>
    <w:p w:rsidR="0057163B" w:rsidRPr="00B827E0" w:rsidRDefault="0057163B" w:rsidP="0057163B">
      <w:pPr>
        <w:pStyle w:val="a7"/>
        <w:spacing w:after="0" w:line="240" w:lineRule="auto"/>
        <w:ind w:firstLine="709"/>
        <w:rPr>
          <w:rFonts w:ascii="Arial" w:hAnsi="Arial" w:cs="Arial"/>
          <w:sz w:val="24"/>
          <w:szCs w:val="24"/>
        </w:rPr>
      </w:pPr>
      <w:r w:rsidRPr="008470A3">
        <w:rPr>
          <w:rFonts w:ascii="Arial" w:hAnsi="Arial" w:cs="Arial"/>
          <w:sz w:val="24"/>
          <w:szCs w:val="24"/>
        </w:rPr>
        <w:t xml:space="preserve">виды электронной подписи, которые допускаются к использованию при обращении за получением муниципальной услуги, приведены в статье 5 </w:t>
      </w:r>
      <w:r w:rsidRPr="00B827E0">
        <w:rPr>
          <w:rFonts w:ascii="Arial" w:hAnsi="Arial" w:cs="Arial"/>
          <w:sz w:val="24"/>
          <w:szCs w:val="24"/>
        </w:rPr>
        <w:t xml:space="preserve">Федерального </w:t>
      </w:r>
      <w:hyperlink r:id="rId15" w:history="1">
        <w:r w:rsidRPr="00B827E0">
          <w:rPr>
            <w:rStyle w:val="a5"/>
            <w:rFonts w:ascii="Arial" w:hAnsi="Arial" w:cs="Arial"/>
            <w:color w:val="auto"/>
            <w:sz w:val="24"/>
            <w:szCs w:val="24"/>
            <w:u w:val="none"/>
          </w:rPr>
          <w:t>закона</w:t>
        </w:r>
      </w:hyperlink>
      <w:r w:rsidRPr="00B827E0">
        <w:rPr>
          <w:rFonts w:ascii="Arial" w:hAnsi="Arial" w:cs="Arial"/>
          <w:sz w:val="24"/>
          <w:szCs w:val="24"/>
        </w:rPr>
        <w:t xml:space="preserve"> от 06.04.2011 № 63-ФЗ «Об электронной подписи»: </w:t>
      </w:r>
    </w:p>
    <w:p w:rsidR="0057163B" w:rsidRPr="008470A3" w:rsidRDefault="0057163B" w:rsidP="0057163B">
      <w:pPr>
        <w:pStyle w:val="a7"/>
        <w:spacing w:after="0" w:line="240" w:lineRule="auto"/>
        <w:ind w:firstLine="709"/>
        <w:rPr>
          <w:rFonts w:ascii="Arial" w:hAnsi="Arial" w:cs="Arial"/>
          <w:sz w:val="24"/>
          <w:szCs w:val="24"/>
        </w:rPr>
      </w:pPr>
      <w:r w:rsidRPr="00B827E0">
        <w:rPr>
          <w:rFonts w:ascii="Arial" w:hAnsi="Arial" w:cs="Arial"/>
          <w:sz w:val="24"/>
          <w:szCs w:val="24"/>
        </w:rPr>
        <w:t xml:space="preserve">для физических </w:t>
      </w:r>
      <w:r w:rsidRPr="008470A3">
        <w:rPr>
          <w:rFonts w:ascii="Arial" w:hAnsi="Arial" w:cs="Arial"/>
          <w:sz w:val="24"/>
          <w:szCs w:val="24"/>
        </w:rPr>
        <w:t>лиц: простая электронная подпись либо усиленная неквалифицированная подпись;</w:t>
      </w:r>
    </w:p>
    <w:p w:rsidR="0057163B" w:rsidRPr="008470A3" w:rsidRDefault="0057163B" w:rsidP="0057163B">
      <w:pPr>
        <w:pStyle w:val="a7"/>
        <w:spacing w:after="0" w:line="240" w:lineRule="auto"/>
        <w:ind w:firstLine="709"/>
        <w:rPr>
          <w:rFonts w:ascii="Arial" w:hAnsi="Arial" w:cs="Arial"/>
          <w:sz w:val="24"/>
          <w:szCs w:val="24"/>
        </w:rPr>
      </w:pPr>
      <w:r w:rsidRPr="008470A3">
        <w:rPr>
          <w:rFonts w:ascii="Arial" w:hAnsi="Arial" w:cs="Arial"/>
          <w:sz w:val="24"/>
          <w:szCs w:val="24"/>
        </w:rPr>
        <w:lastRenderedPageBreak/>
        <w:t>для юридических лиц: усиленная квалифицированная подпись.</w:t>
      </w:r>
    </w:p>
    <w:p w:rsidR="0057163B" w:rsidRDefault="0057163B" w:rsidP="0057163B">
      <w:pPr>
        <w:pStyle w:val="a7"/>
        <w:spacing w:after="0" w:line="240" w:lineRule="auto"/>
        <w:ind w:firstLine="709"/>
        <w:rPr>
          <w:rFonts w:ascii="Arial" w:hAnsi="Arial" w:cs="Arial"/>
          <w:sz w:val="24"/>
          <w:szCs w:val="24"/>
        </w:rPr>
      </w:pPr>
      <w:r w:rsidRPr="008470A3">
        <w:rPr>
          <w:rFonts w:ascii="Arial" w:hAnsi="Arial" w:cs="Arial"/>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может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w:t>
      </w:r>
      <w:r w:rsidR="008470A3">
        <w:rPr>
          <w:rFonts w:ascii="Arial" w:hAnsi="Arial" w:cs="Arial"/>
          <w:sz w:val="24"/>
          <w:szCs w:val="24"/>
        </w:rPr>
        <w:t xml:space="preserve"> установлена при личном приеме.</w:t>
      </w:r>
    </w:p>
    <w:p w:rsidR="008470A3" w:rsidRPr="008470A3" w:rsidRDefault="008470A3" w:rsidP="008470A3">
      <w:pPr>
        <w:pStyle w:val="a7"/>
        <w:spacing w:after="0" w:line="240" w:lineRule="auto"/>
        <w:ind w:firstLine="0"/>
        <w:rPr>
          <w:rFonts w:ascii="Arial" w:hAnsi="Arial" w:cs="Arial"/>
          <w:sz w:val="24"/>
          <w:szCs w:val="24"/>
        </w:rPr>
      </w:pPr>
    </w:p>
    <w:p w:rsidR="0057163B" w:rsidRPr="008470A3" w:rsidRDefault="0057163B" w:rsidP="008470A3">
      <w:pPr>
        <w:autoSpaceDE w:val="0"/>
        <w:ind w:firstLine="709"/>
        <w:jc w:val="center"/>
        <w:rPr>
          <w:rFonts w:ascii="Arial" w:hAnsi="Arial" w:cs="Arial"/>
        </w:rPr>
      </w:pPr>
      <w:r w:rsidRPr="008470A3">
        <w:rPr>
          <w:rFonts w:ascii="Arial" w:hAnsi="Arial" w:cs="Arial"/>
          <w:bC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57163B" w:rsidRPr="008470A3" w:rsidRDefault="0057163B" w:rsidP="008470A3">
      <w:pPr>
        <w:rPr>
          <w:rFonts w:ascii="Arial" w:hAnsi="Arial" w:cs="Arial"/>
          <w:bCs/>
        </w:rPr>
      </w:pPr>
    </w:p>
    <w:p w:rsidR="0057163B" w:rsidRPr="008470A3" w:rsidRDefault="0057163B" w:rsidP="008470A3">
      <w:pPr>
        <w:ind w:firstLine="709"/>
        <w:jc w:val="center"/>
        <w:rPr>
          <w:rFonts w:ascii="Arial" w:hAnsi="Arial" w:cs="Arial"/>
        </w:rPr>
      </w:pPr>
      <w:r w:rsidRPr="008470A3">
        <w:rPr>
          <w:rFonts w:ascii="Arial" w:hAnsi="Arial" w:cs="Arial"/>
        </w:rPr>
        <w:t>3.1. Описание последовательности действий при предоставлении муниципальной услуги</w:t>
      </w:r>
    </w:p>
    <w:p w:rsidR="0057163B" w:rsidRPr="008470A3" w:rsidRDefault="0057163B" w:rsidP="008470A3">
      <w:pPr>
        <w:autoSpaceDE w:val="0"/>
        <w:jc w:val="both"/>
        <w:rPr>
          <w:rFonts w:ascii="Arial" w:hAnsi="Arial" w:cs="Arial"/>
        </w:rPr>
      </w:pPr>
    </w:p>
    <w:p w:rsidR="0057163B" w:rsidRPr="00E55437" w:rsidRDefault="0057163B" w:rsidP="0057163B">
      <w:pPr>
        <w:autoSpaceDE w:val="0"/>
        <w:ind w:firstLine="709"/>
        <w:jc w:val="both"/>
        <w:rPr>
          <w:rFonts w:ascii="Arial" w:hAnsi="Arial" w:cs="Arial"/>
        </w:rPr>
      </w:pPr>
      <w:r w:rsidRPr="00E55437">
        <w:rPr>
          <w:rFonts w:ascii="Arial" w:hAnsi="Arial" w:cs="Arial"/>
        </w:rPr>
        <w:t>Предоставление муниципальной услуги включает в себя следующие административные процедуры:</w:t>
      </w:r>
    </w:p>
    <w:p w:rsidR="0057163B" w:rsidRPr="00E55437" w:rsidRDefault="0057163B" w:rsidP="0057163B">
      <w:pPr>
        <w:autoSpaceDE w:val="0"/>
        <w:ind w:firstLine="709"/>
        <w:jc w:val="both"/>
        <w:rPr>
          <w:rFonts w:ascii="Arial" w:hAnsi="Arial" w:cs="Arial"/>
        </w:rPr>
      </w:pPr>
      <w:r w:rsidRPr="00E55437">
        <w:rPr>
          <w:rFonts w:ascii="Arial" w:hAnsi="Arial" w:cs="Arial"/>
        </w:rPr>
        <w:t xml:space="preserve">прием и регистрация заявления и прилагаемых к нему </w:t>
      </w:r>
      <w:r w:rsidRPr="00E55437">
        <w:rPr>
          <w:rFonts w:ascii="Arial" w:hAnsi="Arial" w:cs="Arial"/>
          <w:bCs/>
          <w:iCs/>
        </w:rPr>
        <w:t xml:space="preserve">обосновывающих </w:t>
      </w:r>
      <w:r w:rsidRPr="00E55437">
        <w:rPr>
          <w:rFonts w:ascii="Arial" w:hAnsi="Arial" w:cs="Arial"/>
        </w:rPr>
        <w:t>документов;</w:t>
      </w:r>
    </w:p>
    <w:p w:rsidR="0057163B" w:rsidRPr="00E55437" w:rsidRDefault="0057163B" w:rsidP="0057163B">
      <w:pPr>
        <w:autoSpaceDE w:val="0"/>
        <w:ind w:firstLine="709"/>
        <w:jc w:val="both"/>
        <w:rPr>
          <w:rFonts w:ascii="Arial" w:hAnsi="Arial" w:cs="Arial"/>
        </w:rPr>
      </w:pPr>
      <w:r w:rsidRPr="00E55437">
        <w:rPr>
          <w:rFonts w:ascii="Arial" w:hAnsi="Arial" w:cs="Arial"/>
        </w:rPr>
        <w:t>формирование и направление межведомственных запросов;</w:t>
      </w:r>
    </w:p>
    <w:p w:rsidR="0057163B" w:rsidRPr="00E55437" w:rsidRDefault="0057163B" w:rsidP="0057163B">
      <w:pPr>
        <w:autoSpaceDE w:val="0"/>
        <w:ind w:firstLine="709"/>
        <w:jc w:val="both"/>
        <w:rPr>
          <w:rFonts w:ascii="Arial" w:hAnsi="Arial" w:cs="Arial"/>
        </w:rPr>
      </w:pPr>
      <w:r w:rsidRPr="00E55437">
        <w:rPr>
          <w:rFonts w:ascii="Arial" w:hAnsi="Arial" w:cs="Arial"/>
        </w:rPr>
        <w:t>рассмотрение заявления и представленных документов, оценка пригодности (непригодности) жилых помещений для постоянного проживания, принятие решения и оформление заключения</w:t>
      </w:r>
      <w:r w:rsidR="0053423D" w:rsidRPr="00E55437">
        <w:rPr>
          <w:rFonts w:ascii="Arial" w:hAnsi="Arial" w:cs="Arial"/>
        </w:rPr>
        <w:t xml:space="preserve"> </w:t>
      </w:r>
      <w:r w:rsidRPr="00E55437">
        <w:rPr>
          <w:rFonts w:ascii="Arial" w:hAnsi="Arial" w:cs="Arial"/>
        </w:rPr>
        <w:t>межведомственной комиссии;</w:t>
      </w:r>
    </w:p>
    <w:p w:rsidR="0057163B" w:rsidRPr="00E55437" w:rsidRDefault="0057163B" w:rsidP="0057163B">
      <w:pPr>
        <w:autoSpaceDE w:val="0"/>
        <w:ind w:firstLine="709"/>
        <w:jc w:val="both"/>
        <w:rPr>
          <w:rFonts w:ascii="Arial" w:hAnsi="Arial" w:cs="Arial"/>
        </w:rPr>
      </w:pPr>
      <w:r w:rsidRPr="00E55437">
        <w:rPr>
          <w:rFonts w:ascii="Arial" w:hAnsi="Arial" w:cs="Arial"/>
        </w:rPr>
        <w:t>принятие администрацией решения по итогам работы комиссии.</w:t>
      </w:r>
    </w:p>
    <w:p w:rsidR="0057163B" w:rsidRPr="00E55437" w:rsidRDefault="0057163B" w:rsidP="0057163B">
      <w:pPr>
        <w:pStyle w:val="ConsPlusNormal"/>
        <w:ind w:firstLine="709"/>
        <w:jc w:val="both"/>
        <w:rPr>
          <w:color w:val="000000"/>
          <w:sz w:val="24"/>
          <w:szCs w:val="24"/>
        </w:rPr>
      </w:pPr>
      <w:bookmarkStart w:id="7" w:name="sub_32"/>
      <w:r w:rsidRPr="00E55437">
        <w:rPr>
          <w:color w:val="000000"/>
          <w:sz w:val="24"/>
          <w:szCs w:val="24"/>
        </w:rPr>
        <w:t>Перечень административных процедур (действий) при предоставлении муниципальной услуги в электронной форме:</w:t>
      </w:r>
    </w:p>
    <w:p w:rsidR="0057163B" w:rsidRPr="00E55437" w:rsidRDefault="0057163B" w:rsidP="0057163B">
      <w:pPr>
        <w:autoSpaceDE w:val="0"/>
        <w:ind w:firstLine="709"/>
        <w:jc w:val="both"/>
        <w:rPr>
          <w:rFonts w:ascii="Arial" w:hAnsi="Arial" w:cs="Arial"/>
        </w:rPr>
      </w:pPr>
      <w:r w:rsidRPr="00E55437">
        <w:rPr>
          <w:rFonts w:ascii="Arial" w:hAnsi="Arial" w:cs="Arial"/>
        </w:rPr>
        <w:t xml:space="preserve">прием и регистрация заявления и прилагаемых к нему </w:t>
      </w:r>
      <w:r w:rsidRPr="00E55437">
        <w:rPr>
          <w:rFonts w:ascii="Arial" w:hAnsi="Arial" w:cs="Arial"/>
          <w:bCs/>
          <w:iCs/>
        </w:rPr>
        <w:t xml:space="preserve">обосновывающих </w:t>
      </w:r>
      <w:r w:rsidRPr="00E55437">
        <w:rPr>
          <w:rFonts w:ascii="Arial" w:hAnsi="Arial" w:cs="Arial"/>
        </w:rPr>
        <w:t>документов;</w:t>
      </w:r>
    </w:p>
    <w:p w:rsidR="0057163B" w:rsidRPr="00E55437" w:rsidRDefault="0057163B" w:rsidP="0057163B">
      <w:pPr>
        <w:autoSpaceDE w:val="0"/>
        <w:ind w:firstLine="709"/>
        <w:jc w:val="both"/>
        <w:rPr>
          <w:rFonts w:ascii="Arial" w:hAnsi="Arial" w:cs="Arial"/>
        </w:rPr>
      </w:pPr>
      <w:r w:rsidRPr="00E55437">
        <w:rPr>
          <w:rFonts w:ascii="Arial" w:hAnsi="Arial" w:cs="Arial"/>
        </w:rPr>
        <w:t>формирование и направление межведомственных запросов;</w:t>
      </w:r>
    </w:p>
    <w:p w:rsidR="0057163B" w:rsidRPr="00E55437" w:rsidRDefault="0057163B" w:rsidP="0057163B">
      <w:pPr>
        <w:autoSpaceDE w:val="0"/>
        <w:ind w:firstLine="709"/>
        <w:jc w:val="both"/>
        <w:rPr>
          <w:rFonts w:ascii="Arial" w:hAnsi="Arial" w:cs="Arial"/>
        </w:rPr>
      </w:pPr>
      <w:r w:rsidRPr="00E55437">
        <w:rPr>
          <w:rFonts w:ascii="Arial" w:hAnsi="Arial" w:cs="Arial"/>
        </w:rPr>
        <w:t>рассмотрение заявления и представленных документов, оценка пригодности (непригодности) жилых помещений для постоянного проживания, принятие решения и оформление заключения</w:t>
      </w:r>
      <w:r w:rsidR="0053423D" w:rsidRPr="00E55437">
        <w:rPr>
          <w:rFonts w:ascii="Arial" w:hAnsi="Arial" w:cs="Arial"/>
        </w:rPr>
        <w:t xml:space="preserve"> </w:t>
      </w:r>
      <w:r w:rsidRPr="00E55437">
        <w:rPr>
          <w:rFonts w:ascii="Arial" w:hAnsi="Arial" w:cs="Arial"/>
        </w:rPr>
        <w:t>межведомственной комиссии;</w:t>
      </w:r>
    </w:p>
    <w:p w:rsidR="0057163B" w:rsidRPr="00E55437" w:rsidRDefault="0057163B" w:rsidP="0057163B">
      <w:pPr>
        <w:autoSpaceDE w:val="0"/>
        <w:ind w:firstLine="709"/>
        <w:jc w:val="both"/>
        <w:rPr>
          <w:rFonts w:ascii="Arial" w:hAnsi="Arial" w:cs="Arial"/>
        </w:rPr>
      </w:pPr>
      <w:r w:rsidRPr="00E55437">
        <w:rPr>
          <w:rFonts w:ascii="Arial" w:hAnsi="Arial" w:cs="Arial"/>
        </w:rPr>
        <w:t>принятие администрацией решения по итогам работы комиссии.</w:t>
      </w:r>
    </w:p>
    <w:p w:rsidR="0057163B" w:rsidRPr="00E55437" w:rsidRDefault="0057163B" w:rsidP="0057163B">
      <w:pPr>
        <w:pStyle w:val="ConsPlusNormal"/>
        <w:ind w:firstLine="709"/>
        <w:jc w:val="both"/>
        <w:rPr>
          <w:color w:val="000000"/>
          <w:sz w:val="24"/>
          <w:szCs w:val="24"/>
        </w:rPr>
      </w:pPr>
      <w:r w:rsidRPr="00E55437">
        <w:rPr>
          <w:color w:val="000000"/>
          <w:sz w:val="24"/>
          <w:szCs w:val="24"/>
        </w:rPr>
        <w:t>Перечень процедур (действий), выполняемых многофункциональным центром:</w:t>
      </w:r>
    </w:p>
    <w:p w:rsidR="0057163B" w:rsidRPr="00E55437" w:rsidRDefault="0057163B" w:rsidP="0057163B">
      <w:pPr>
        <w:pStyle w:val="ConsPlusNormal"/>
        <w:ind w:firstLine="709"/>
        <w:jc w:val="both"/>
        <w:rPr>
          <w:color w:val="000000"/>
          <w:sz w:val="24"/>
          <w:szCs w:val="24"/>
        </w:rPr>
      </w:pPr>
      <w:r w:rsidRPr="00E55437">
        <w:rPr>
          <w:color w:val="000000"/>
          <w:sz w:val="24"/>
          <w:szCs w:val="24"/>
        </w:rPr>
        <w:t>прием и регистрация заявления и представленных документов;</w:t>
      </w:r>
    </w:p>
    <w:p w:rsidR="0057163B" w:rsidRPr="00E55437" w:rsidRDefault="0057163B" w:rsidP="0057163B">
      <w:pPr>
        <w:pStyle w:val="ConsPlusNormal"/>
        <w:ind w:firstLine="709"/>
        <w:jc w:val="both"/>
        <w:rPr>
          <w:color w:val="000000"/>
          <w:sz w:val="24"/>
          <w:szCs w:val="24"/>
        </w:rPr>
      </w:pPr>
      <w:r w:rsidRPr="00E55437">
        <w:rPr>
          <w:color w:val="000000"/>
          <w:sz w:val="24"/>
          <w:szCs w:val="24"/>
        </w:rPr>
        <w:t>выдача документов.</w:t>
      </w:r>
    </w:p>
    <w:p w:rsidR="0057163B" w:rsidRPr="00E55437" w:rsidRDefault="0057163B" w:rsidP="00E55437">
      <w:pPr>
        <w:autoSpaceDE w:val="0"/>
        <w:jc w:val="both"/>
        <w:rPr>
          <w:rFonts w:ascii="Arial" w:hAnsi="Arial" w:cs="Arial"/>
        </w:rPr>
      </w:pPr>
    </w:p>
    <w:p w:rsidR="0057163B" w:rsidRPr="00E55437" w:rsidRDefault="0057163B" w:rsidP="00E55437">
      <w:pPr>
        <w:autoSpaceDE w:val="0"/>
        <w:ind w:firstLine="709"/>
        <w:jc w:val="center"/>
        <w:rPr>
          <w:rFonts w:ascii="Arial" w:hAnsi="Arial" w:cs="Arial"/>
        </w:rPr>
      </w:pPr>
      <w:bookmarkStart w:id="8" w:name="sub_33"/>
      <w:bookmarkEnd w:id="7"/>
      <w:r w:rsidRPr="00E55437">
        <w:rPr>
          <w:rFonts w:ascii="Arial" w:hAnsi="Arial" w:cs="Arial"/>
        </w:rPr>
        <w:t>3.2.Описание последовательности административных действий при приеме и регистрации заявления и прилагаемых к нему соответствующих документов.</w:t>
      </w:r>
    </w:p>
    <w:p w:rsidR="0057163B" w:rsidRPr="00E55437" w:rsidRDefault="0057163B" w:rsidP="00E55437">
      <w:pPr>
        <w:pStyle w:val="ConsPlusNormal"/>
        <w:rPr>
          <w:sz w:val="24"/>
          <w:szCs w:val="24"/>
        </w:rPr>
      </w:pPr>
      <w:bookmarkStart w:id="9" w:name="sub_333"/>
      <w:bookmarkEnd w:id="8"/>
    </w:p>
    <w:p w:rsidR="0057163B" w:rsidRPr="00E55437" w:rsidRDefault="0057163B" w:rsidP="0057163B">
      <w:pPr>
        <w:pStyle w:val="ConsPlusNormal"/>
        <w:ind w:firstLine="709"/>
        <w:jc w:val="both"/>
        <w:rPr>
          <w:sz w:val="24"/>
          <w:szCs w:val="24"/>
        </w:rPr>
      </w:pPr>
      <w:r w:rsidRPr="00E55437">
        <w:rPr>
          <w:sz w:val="24"/>
          <w:szCs w:val="24"/>
        </w:rPr>
        <w:t>Основанием для начала административной процедуры по приему и регистрации заявления является обращение заявителя с комплектом документов, указанных в пункте 2.6 настоящего административного регламента, в межведомственную комиссию (далее - Комиссия).</w:t>
      </w:r>
    </w:p>
    <w:p w:rsidR="0057163B" w:rsidRPr="00E55437" w:rsidRDefault="0057163B" w:rsidP="0057163B">
      <w:pPr>
        <w:autoSpaceDE w:val="0"/>
        <w:ind w:firstLine="709"/>
        <w:jc w:val="both"/>
        <w:rPr>
          <w:rFonts w:ascii="Arial" w:hAnsi="Arial" w:cs="Arial"/>
        </w:rPr>
      </w:pPr>
      <w:r w:rsidRPr="00E55437">
        <w:rPr>
          <w:rFonts w:ascii="Arial" w:hAnsi="Arial" w:cs="Arial"/>
        </w:rPr>
        <w:t>Специалист администрации (секретарь межведомственной комиссии) (далее – секретарь Комиссии</w:t>
      </w:r>
      <w:r w:rsidR="004C1F99" w:rsidRPr="00E55437">
        <w:rPr>
          <w:rFonts w:ascii="Arial" w:hAnsi="Arial" w:cs="Arial"/>
        </w:rPr>
        <w:t>), устанавливает</w:t>
      </w:r>
      <w:r w:rsidRPr="00E55437">
        <w:rPr>
          <w:rFonts w:ascii="Arial" w:hAnsi="Arial" w:cs="Arial"/>
        </w:rPr>
        <w:t xml:space="preserve"> наличие оснований для отказа в приеме документов, указанных в пункте 2.7 настоящего Административного регламента.</w:t>
      </w:r>
    </w:p>
    <w:p w:rsidR="0057163B" w:rsidRPr="00E55437" w:rsidRDefault="0057163B" w:rsidP="0057163B">
      <w:pPr>
        <w:autoSpaceDE w:val="0"/>
        <w:ind w:firstLine="709"/>
        <w:jc w:val="both"/>
        <w:rPr>
          <w:rFonts w:ascii="Arial" w:hAnsi="Arial" w:cs="Arial"/>
        </w:rPr>
      </w:pPr>
      <w:r w:rsidRPr="00E55437">
        <w:rPr>
          <w:rFonts w:ascii="Arial" w:hAnsi="Arial" w:cs="Arial"/>
        </w:rPr>
        <w:t>В случае отсутствия вышеуказанных оснований, секретарь Комиссии, в установленном порядке регистрирует поступившие документы и направляет их на рассмотрение уполномоченному должностному лицу администрации (председат</w:t>
      </w:r>
      <w:r w:rsidR="00E55437">
        <w:rPr>
          <w:rFonts w:ascii="Arial" w:hAnsi="Arial" w:cs="Arial"/>
        </w:rPr>
        <w:t>елю межведомственной комиссии).</w:t>
      </w:r>
    </w:p>
    <w:p w:rsidR="0057163B" w:rsidRPr="00E55437" w:rsidRDefault="0057163B" w:rsidP="0057163B">
      <w:pPr>
        <w:autoSpaceDE w:val="0"/>
        <w:ind w:firstLine="709"/>
        <w:jc w:val="both"/>
        <w:rPr>
          <w:rFonts w:ascii="Arial" w:hAnsi="Arial" w:cs="Arial"/>
        </w:rPr>
      </w:pPr>
      <w:r w:rsidRPr="00E55437">
        <w:rPr>
          <w:rFonts w:ascii="Arial" w:hAnsi="Arial" w:cs="Arial"/>
        </w:rPr>
        <w:lastRenderedPageBreak/>
        <w:t>при наличии таких оснований, оформляет и выдает (направляет) заявителю уведомление об отказе в приеме документов для предоставления муниципальной услуги (приложение № 3 к настоящему Административному регламенту), если фамилия и почтовый (электронный) адрес</w:t>
      </w:r>
      <w:r w:rsidR="00E55437">
        <w:rPr>
          <w:rFonts w:ascii="Arial" w:hAnsi="Arial" w:cs="Arial"/>
        </w:rPr>
        <w:t xml:space="preserve"> заявителя поддаются прочтению.</w:t>
      </w:r>
    </w:p>
    <w:p w:rsidR="0057163B" w:rsidRPr="00E55437" w:rsidRDefault="0057163B" w:rsidP="0057163B">
      <w:pPr>
        <w:autoSpaceDE w:val="0"/>
        <w:ind w:firstLine="709"/>
        <w:jc w:val="both"/>
        <w:rPr>
          <w:rFonts w:ascii="Arial" w:hAnsi="Arial" w:cs="Arial"/>
        </w:rPr>
      </w:pPr>
      <w:r w:rsidRPr="00E55437">
        <w:rPr>
          <w:rFonts w:ascii="Arial" w:hAnsi="Arial" w:cs="Arial"/>
        </w:rPr>
        <w:t>Результатом выполнения административной процедуры является регистрация поступивших документов и направление принятых документов на рассмотрение, либо направление заявителю уведомления об отказе в приеме представленных документов.</w:t>
      </w:r>
    </w:p>
    <w:p w:rsidR="0057163B" w:rsidRPr="00E55437" w:rsidRDefault="0057163B" w:rsidP="0057163B">
      <w:pPr>
        <w:autoSpaceDE w:val="0"/>
        <w:ind w:firstLine="709"/>
        <w:jc w:val="both"/>
        <w:rPr>
          <w:rFonts w:ascii="Arial" w:hAnsi="Arial" w:cs="Arial"/>
        </w:rPr>
      </w:pPr>
      <w:r w:rsidRPr="00E55437">
        <w:rPr>
          <w:rFonts w:ascii="Arial" w:hAnsi="Arial" w:cs="Arial"/>
        </w:rPr>
        <w:t>Максимальный срок выполнения административной процедуры не может превышать семи дней.</w:t>
      </w:r>
    </w:p>
    <w:p w:rsidR="0057163B" w:rsidRPr="00E55437" w:rsidRDefault="0057163B" w:rsidP="00E55437">
      <w:pPr>
        <w:autoSpaceDE w:val="0"/>
        <w:jc w:val="both"/>
        <w:rPr>
          <w:rFonts w:ascii="Arial" w:hAnsi="Arial" w:cs="Arial"/>
          <w:b/>
        </w:rPr>
      </w:pPr>
    </w:p>
    <w:p w:rsidR="0057163B" w:rsidRPr="00E55437" w:rsidRDefault="0057163B" w:rsidP="00E55437">
      <w:pPr>
        <w:autoSpaceDE w:val="0"/>
        <w:ind w:firstLine="709"/>
        <w:jc w:val="center"/>
        <w:rPr>
          <w:rFonts w:ascii="Arial" w:hAnsi="Arial" w:cs="Arial"/>
        </w:rPr>
      </w:pPr>
      <w:r w:rsidRPr="00E55437">
        <w:rPr>
          <w:rFonts w:ascii="Arial" w:hAnsi="Arial" w:cs="Arial"/>
        </w:rPr>
        <w:t>3.3. Описание последовательности административных действий при формировании и направлении межведомственных запросов</w:t>
      </w:r>
    </w:p>
    <w:p w:rsidR="0057163B" w:rsidRPr="00E55437" w:rsidRDefault="0057163B" w:rsidP="00E55437">
      <w:pPr>
        <w:autoSpaceDE w:val="0"/>
        <w:rPr>
          <w:rFonts w:ascii="Arial" w:hAnsi="Arial" w:cs="Arial"/>
        </w:rPr>
      </w:pPr>
    </w:p>
    <w:p w:rsidR="0057163B" w:rsidRPr="00E55437" w:rsidRDefault="0057163B" w:rsidP="0057163B">
      <w:pPr>
        <w:autoSpaceDE w:val="0"/>
        <w:ind w:firstLine="709"/>
        <w:jc w:val="both"/>
        <w:rPr>
          <w:rFonts w:ascii="Arial" w:hAnsi="Arial" w:cs="Arial"/>
        </w:rPr>
      </w:pPr>
      <w:bookmarkStart w:id="10" w:name="sub_34"/>
      <w:bookmarkEnd w:id="9"/>
      <w:r w:rsidRPr="00E55437">
        <w:rPr>
          <w:rFonts w:ascii="Arial" w:hAnsi="Arial" w:cs="Arial"/>
          <w:lang w:eastAsia="en-US"/>
        </w:rPr>
        <w:t>Основанием для начала административной процедуры является поступление зарегистрированных в установленном порядке заявления и обосновывающих документов секретарю Комиссии.</w:t>
      </w:r>
    </w:p>
    <w:p w:rsidR="0057163B" w:rsidRPr="00E55437" w:rsidRDefault="0057163B" w:rsidP="0057163B">
      <w:pPr>
        <w:autoSpaceDE w:val="0"/>
        <w:ind w:firstLine="709"/>
        <w:jc w:val="both"/>
        <w:rPr>
          <w:rFonts w:ascii="Arial" w:hAnsi="Arial" w:cs="Arial"/>
        </w:rPr>
      </w:pPr>
      <w:r w:rsidRPr="00E55437">
        <w:rPr>
          <w:rFonts w:ascii="Arial" w:hAnsi="Arial" w:cs="Arial"/>
          <w:lang w:eastAsia="en-US"/>
        </w:rPr>
        <w:t xml:space="preserve">Секретарь Комиссии, в соответствии с установленным порядком межведомственного взаимодействия осуществляет подготовку и направление межведомственных запросов </w:t>
      </w:r>
      <w:r w:rsidRPr="00E55437">
        <w:rPr>
          <w:rFonts w:ascii="Arial" w:hAnsi="Arial" w:cs="Arial"/>
        </w:rPr>
        <w:t>в соответствующие органы государственной власти, органы местного самоуправления и подведомственные таким органам организации</w:t>
      </w:r>
      <w:r w:rsidRPr="00E55437">
        <w:rPr>
          <w:rFonts w:ascii="Arial" w:hAnsi="Arial" w:cs="Arial"/>
          <w:lang w:eastAsia="en-US"/>
        </w:rPr>
        <w:t xml:space="preserve"> о предоставлении документов и сведений, необходимых для предоставления муниципальной услуги, предусмотренных пунктом 2.6.1 Административного регламента (в случае, если указанные документы не представлены заявителем самостоятельно). </w:t>
      </w:r>
    </w:p>
    <w:p w:rsidR="0057163B" w:rsidRPr="00E55437" w:rsidRDefault="0057163B" w:rsidP="0057163B">
      <w:pPr>
        <w:widowControl w:val="0"/>
        <w:autoSpaceDE w:val="0"/>
        <w:ind w:firstLine="709"/>
        <w:jc w:val="both"/>
        <w:rPr>
          <w:rFonts w:ascii="Arial" w:hAnsi="Arial" w:cs="Arial"/>
        </w:rPr>
      </w:pPr>
      <w:r w:rsidRPr="00E55437">
        <w:rPr>
          <w:rFonts w:ascii="Arial" w:hAnsi="Arial" w:cs="Arial"/>
          <w:lang w:eastAsia="en-US"/>
        </w:rPr>
        <w:t>Результатом административных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57163B" w:rsidRPr="00E55437" w:rsidRDefault="0057163B" w:rsidP="0057163B">
      <w:pPr>
        <w:widowControl w:val="0"/>
        <w:autoSpaceDE w:val="0"/>
        <w:autoSpaceDN w:val="0"/>
        <w:adjustRightInd w:val="0"/>
        <w:ind w:firstLine="709"/>
        <w:jc w:val="both"/>
        <w:rPr>
          <w:rFonts w:ascii="Arial" w:hAnsi="Arial" w:cs="Arial"/>
        </w:rPr>
      </w:pPr>
      <w:r w:rsidRPr="00E55437">
        <w:rPr>
          <w:rFonts w:ascii="Arial" w:hAnsi="Arial" w:cs="Arial"/>
        </w:rPr>
        <w:t xml:space="preserve">Максимальный срок </w:t>
      </w:r>
      <w:r w:rsidRPr="00E55437">
        <w:rPr>
          <w:rStyle w:val="blk"/>
          <w:rFonts w:ascii="Arial" w:hAnsi="Arial" w:cs="Arial"/>
        </w:rPr>
        <w:t>под</w:t>
      </w:r>
      <w:r w:rsidR="00E55437" w:rsidRPr="00E55437">
        <w:rPr>
          <w:rStyle w:val="blk"/>
          <w:rFonts w:ascii="Arial" w:hAnsi="Arial" w:cs="Arial"/>
        </w:rPr>
        <w:t xml:space="preserve">готовки и направления ответа на </w:t>
      </w:r>
      <w:r w:rsidRPr="00E55437">
        <w:rPr>
          <w:rStyle w:val="blk"/>
          <w:rFonts w:ascii="Arial" w:hAnsi="Arial" w:cs="Arial"/>
        </w:rPr>
        <w:t>межведомственный запрос о представлении документов и информации, указанных в пункте 2 части 1 статьи 7 Федерального закона</w:t>
      </w:r>
      <w:r w:rsidR="00E55437" w:rsidRPr="00E55437">
        <w:rPr>
          <w:rFonts w:ascii="Arial" w:hAnsi="Arial" w:cs="Arial"/>
        </w:rPr>
        <w:t xml:space="preserve"> № </w:t>
      </w:r>
      <w:r w:rsidRPr="00E55437">
        <w:rPr>
          <w:rFonts w:ascii="Arial" w:hAnsi="Arial" w:cs="Arial"/>
        </w:rPr>
        <w:t>210-ФЗ</w:t>
      </w:r>
      <w:r w:rsidRPr="00E55437">
        <w:rPr>
          <w:rStyle w:val="blk"/>
          <w:rFonts w:ascii="Arial" w:hAnsi="Arial" w:cs="Arial"/>
        </w:rPr>
        <w:t>, для предоставления муниципальной услуги с использованием межведомственного ин</w:t>
      </w:r>
      <w:r w:rsidR="00E55437" w:rsidRPr="00E55437">
        <w:rPr>
          <w:rStyle w:val="blk"/>
          <w:rFonts w:ascii="Arial" w:hAnsi="Arial" w:cs="Arial"/>
        </w:rPr>
        <w:t xml:space="preserve">формационного взаимодействия не </w:t>
      </w:r>
      <w:r w:rsidRPr="00E55437">
        <w:rPr>
          <w:rStyle w:val="blk"/>
          <w:rFonts w:ascii="Arial" w:hAnsi="Arial" w:cs="Arial"/>
        </w:rPr>
        <w:t>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w:t>
      </w:r>
      <w:r w:rsidR="00E55437" w:rsidRPr="00E55437">
        <w:rPr>
          <w:rStyle w:val="blk"/>
          <w:rFonts w:ascii="Arial" w:hAnsi="Arial" w:cs="Arial"/>
        </w:rPr>
        <w:t xml:space="preserve">готовки и </w:t>
      </w:r>
      <w:r w:rsidRPr="00E55437">
        <w:rPr>
          <w:rStyle w:val="blk"/>
          <w:rFonts w:ascii="Arial" w:hAnsi="Arial" w:cs="Arial"/>
        </w:rPr>
        <w:t>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7163B" w:rsidRPr="00E55437" w:rsidRDefault="0057163B" w:rsidP="00E55437">
      <w:pPr>
        <w:autoSpaceDE w:val="0"/>
        <w:jc w:val="both"/>
        <w:rPr>
          <w:rFonts w:ascii="Arial" w:hAnsi="Arial" w:cs="Arial"/>
          <w:lang w:eastAsia="en-US"/>
        </w:rPr>
      </w:pPr>
    </w:p>
    <w:p w:rsidR="0057163B" w:rsidRPr="00E55437" w:rsidRDefault="0057163B" w:rsidP="00E55437">
      <w:pPr>
        <w:autoSpaceDE w:val="0"/>
        <w:ind w:firstLine="709"/>
        <w:jc w:val="center"/>
        <w:rPr>
          <w:rFonts w:ascii="Arial" w:hAnsi="Arial" w:cs="Arial"/>
        </w:rPr>
      </w:pPr>
      <w:r w:rsidRPr="00E55437">
        <w:rPr>
          <w:rFonts w:ascii="Arial" w:hAnsi="Arial" w:cs="Arial"/>
        </w:rPr>
        <w:t>3.4. Описание последовательности административных действий при рассмотрении заявления и представленных документов,</w:t>
      </w:r>
      <w:r w:rsidR="0053423D" w:rsidRPr="00E55437">
        <w:rPr>
          <w:rFonts w:ascii="Arial" w:hAnsi="Arial" w:cs="Arial"/>
        </w:rPr>
        <w:t xml:space="preserve"> </w:t>
      </w:r>
      <w:r w:rsidRPr="00E55437">
        <w:rPr>
          <w:rFonts w:ascii="Arial" w:hAnsi="Arial" w:cs="Arial"/>
        </w:rPr>
        <w:t>оценке пригодности (непригодности) жилых помещений для постоянного проживания, принятии решения и оформление заключения межведомственной комиссии</w:t>
      </w:r>
    </w:p>
    <w:p w:rsidR="00E55437" w:rsidRPr="00E55437" w:rsidRDefault="00E55437" w:rsidP="00E55437">
      <w:pPr>
        <w:autoSpaceDE w:val="0"/>
        <w:rPr>
          <w:rFonts w:ascii="Arial" w:hAnsi="Arial" w:cs="Arial"/>
        </w:rPr>
      </w:pPr>
    </w:p>
    <w:p w:rsidR="0057163B" w:rsidRPr="00E55437" w:rsidRDefault="0057163B" w:rsidP="0057163B">
      <w:pPr>
        <w:pStyle w:val="ConsPlusNormal"/>
        <w:widowControl/>
        <w:ind w:firstLine="709"/>
        <w:jc w:val="both"/>
        <w:rPr>
          <w:sz w:val="24"/>
          <w:szCs w:val="24"/>
        </w:rPr>
      </w:pPr>
      <w:r w:rsidRPr="00E55437">
        <w:rPr>
          <w:sz w:val="24"/>
          <w:szCs w:val="24"/>
        </w:rPr>
        <w:t>Основанием для начала административной процедуры является поступление в Комиссию на рассмотрение зарегистрированного заявления о предоставлении муниципальной услуги, представленных заявителем и полученных по межведомственным запросам, документов.</w:t>
      </w:r>
    </w:p>
    <w:p w:rsidR="0057163B" w:rsidRPr="00E55437" w:rsidRDefault="0057163B" w:rsidP="0057163B">
      <w:pPr>
        <w:pStyle w:val="ConsPlusNormal"/>
        <w:widowControl/>
        <w:ind w:firstLine="709"/>
        <w:jc w:val="both"/>
        <w:rPr>
          <w:sz w:val="24"/>
          <w:szCs w:val="24"/>
        </w:rPr>
      </w:pPr>
      <w:r w:rsidRPr="00E55437">
        <w:rPr>
          <w:sz w:val="24"/>
          <w:szCs w:val="24"/>
        </w:rPr>
        <w:t>Комиссия, по результатам рассмотрения представленных документов:</w:t>
      </w:r>
    </w:p>
    <w:p w:rsidR="0057163B" w:rsidRPr="00E55437" w:rsidRDefault="0057163B" w:rsidP="0057163B">
      <w:pPr>
        <w:pStyle w:val="ConsPlusNormal"/>
        <w:widowControl/>
        <w:ind w:firstLine="709"/>
        <w:jc w:val="both"/>
        <w:rPr>
          <w:sz w:val="24"/>
          <w:szCs w:val="24"/>
        </w:rPr>
      </w:pPr>
      <w:r w:rsidRPr="00E55437">
        <w:rPr>
          <w:sz w:val="24"/>
          <w:szCs w:val="24"/>
        </w:rPr>
        <w:t xml:space="preserve">определяет перечень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w:t>
      </w:r>
      <w:r w:rsidRPr="00E55437">
        <w:rPr>
          <w:sz w:val="24"/>
          <w:szCs w:val="24"/>
        </w:rPr>
        <w:lastRenderedPageBreak/>
        <w:t>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57163B" w:rsidRPr="00E55437" w:rsidRDefault="0057163B" w:rsidP="0057163B">
      <w:pPr>
        <w:pStyle w:val="ConsPlusNormal"/>
        <w:widowControl/>
        <w:ind w:firstLine="709"/>
        <w:jc w:val="both"/>
        <w:rPr>
          <w:sz w:val="24"/>
          <w:szCs w:val="24"/>
        </w:rPr>
      </w:pPr>
      <w:r w:rsidRPr="00E55437">
        <w:rPr>
          <w:sz w:val="24"/>
          <w:szCs w:val="24"/>
        </w:rPr>
        <w:t>формирует и направляет соответствующие запросы в органы государственного надзора (контроля), проектно-изыскательские организации для получения необходимых документов;</w:t>
      </w:r>
    </w:p>
    <w:p w:rsidR="0057163B" w:rsidRPr="00E55437" w:rsidRDefault="0057163B" w:rsidP="0057163B">
      <w:pPr>
        <w:autoSpaceDE w:val="0"/>
        <w:ind w:firstLine="709"/>
        <w:jc w:val="both"/>
        <w:rPr>
          <w:rFonts w:ascii="Arial" w:hAnsi="Arial" w:cs="Arial"/>
        </w:rPr>
      </w:pPr>
      <w:r w:rsidRPr="00E55437">
        <w:rPr>
          <w:rFonts w:ascii="Arial" w:hAnsi="Arial" w:cs="Arial"/>
        </w:rPr>
        <w:t>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57163B" w:rsidRPr="00E55437" w:rsidRDefault="0057163B" w:rsidP="0057163B">
      <w:pPr>
        <w:autoSpaceDE w:val="0"/>
        <w:ind w:firstLine="709"/>
        <w:jc w:val="both"/>
        <w:rPr>
          <w:rFonts w:ascii="Arial" w:hAnsi="Arial" w:cs="Arial"/>
        </w:rPr>
      </w:pPr>
      <w:r w:rsidRPr="00E55437">
        <w:rPr>
          <w:rFonts w:ascii="Arial" w:hAnsi="Arial" w:cs="Arial"/>
        </w:rPr>
        <w:t>назначает, в случае необходимости дополнительные обследования и испытания.</w:t>
      </w:r>
    </w:p>
    <w:p w:rsidR="0057163B" w:rsidRPr="00E55437" w:rsidRDefault="0057163B" w:rsidP="0057163B">
      <w:pPr>
        <w:autoSpaceDE w:val="0"/>
        <w:ind w:firstLine="709"/>
        <w:jc w:val="both"/>
        <w:rPr>
          <w:rFonts w:ascii="Arial" w:hAnsi="Arial" w:cs="Arial"/>
        </w:rPr>
      </w:pPr>
      <w:r w:rsidRPr="00E55437">
        <w:rPr>
          <w:rFonts w:ascii="Arial" w:hAnsi="Arial" w:cs="Arial"/>
        </w:rPr>
        <w:t xml:space="preserve">  уведомляет собственника жилого помещения (уполномоченное им лицо),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w:t>
      </w:r>
    </w:p>
    <w:p w:rsidR="0057163B" w:rsidRPr="00E55437" w:rsidRDefault="0057163B" w:rsidP="0057163B">
      <w:pPr>
        <w:autoSpaceDE w:val="0"/>
        <w:ind w:firstLine="709"/>
        <w:jc w:val="both"/>
        <w:rPr>
          <w:rFonts w:ascii="Arial" w:hAnsi="Arial" w:cs="Arial"/>
        </w:rPr>
      </w:pPr>
      <w:r w:rsidRPr="00E55437">
        <w:rPr>
          <w:rFonts w:ascii="Arial" w:hAnsi="Arial" w:cs="Arial"/>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57163B" w:rsidRPr="00E55437" w:rsidRDefault="0057163B" w:rsidP="0057163B">
      <w:pPr>
        <w:pStyle w:val="ConsPlusNormal"/>
        <w:widowControl/>
        <w:ind w:firstLine="709"/>
        <w:jc w:val="both"/>
        <w:rPr>
          <w:sz w:val="24"/>
          <w:szCs w:val="24"/>
        </w:rPr>
      </w:pPr>
      <w:r w:rsidRPr="00E55437">
        <w:rPr>
          <w:sz w:val="24"/>
          <w:szCs w:val="24"/>
        </w:rPr>
        <w:t xml:space="preserve">На основании представленных документов Комиссией проводится оценка соответствия помещения требованиям, предусмотренным разделом </w:t>
      </w:r>
      <w:r w:rsidRPr="00E55437">
        <w:rPr>
          <w:sz w:val="24"/>
          <w:szCs w:val="24"/>
          <w:lang w:val="en-US"/>
        </w:rPr>
        <w:t>II</w:t>
      </w:r>
      <w:r w:rsidRPr="00E55437">
        <w:rPr>
          <w:iCs/>
          <w:sz w:val="24"/>
          <w:szCs w:val="24"/>
        </w:rPr>
        <w:t>П</w:t>
      </w:r>
      <w:r w:rsidRPr="00E55437">
        <w:rPr>
          <w:sz w:val="24"/>
          <w:szCs w:val="24"/>
        </w:rPr>
        <w:t>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w:t>
      </w:r>
      <w:r w:rsidR="00A3247A">
        <w:rPr>
          <w:sz w:val="24"/>
          <w:szCs w:val="24"/>
        </w:rPr>
        <w:t>ции, садового дома жилым домом,</w:t>
      </w:r>
      <w:r w:rsidRPr="00E55437">
        <w:rPr>
          <w:sz w:val="24"/>
          <w:szCs w:val="24"/>
        </w:rPr>
        <w:t xml:space="preserve"> жилого дома садовым домом</w:t>
      </w:r>
      <w:r w:rsidR="00A3247A">
        <w:rPr>
          <w:sz w:val="24"/>
          <w:szCs w:val="24"/>
        </w:rPr>
        <w:t>, дома</w:t>
      </w:r>
      <w:r w:rsidR="00A3247A" w:rsidRPr="00BB57CC">
        <w:rPr>
          <w:sz w:val="24"/>
          <w:szCs w:val="24"/>
        </w:rPr>
        <w:t xml:space="preserve"> блокированной застройки</w:t>
      </w:r>
      <w:r w:rsidR="00A3247A">
        <w:rPr>
          <w:sz w:val="24"/>
          <w:szCs w:val="24"/>
        </w:rPr>
        <w:t>, садового дома</w:t>
      </w:r>
      <w:r w:rsidR="00A3247A" w:rsidRPr="00BB57CC">
        <w:rPr>
          <w:sz w:val="24"/>
          <w:szCs w:val="24"/>
        </w:rPr>
        <w:t>, расположенного на земельном участке, расположенном в границах зоны затопления, подтопления</w:t>
      </w:r>
      <w:r w:rsidRPr="00E55437">
        <w:rPr>
          <w:sz w:val="24"/>
          <w:szCs w:val="24"/>
        </w:rPr>
        <w:t>,</w:t>
      </w:r>
      <w:r w:rsidR="0053423D" w:rsidRPr="00E55437">
        <w:rPr>
          <w:sz w:val="24"/>
          <w:szCs w:val="24"/>
        </w:rPr>
        <w:t xml:space="preserve"> </w:t>
      </w:r>
      <w:r w:rsidRPr="00E55437">
        <w:rPr>
          <w:sz w:val="24"/>
          <w:szCs w:val="24"/>
        </w:rPr>
        <w:t>утвержденного постановлении Правительства Росси</w:t>
      </w:r>
      <w:r w:rsidR="00E55437" w:rsidRPr="00E55437">
        <w:rPr>
          <w:sz w:val="24"/>
          <w:szCs w:val="24"/>
        </w:rPr>
        <w:t xml:space="preserve">йской Федерации от 28.01.2006 № </w:t>
      </w:r>
      <w:r w:rsidRPr="00E55437">
        <w:rPr>
          <w:sz w:val="24"/>
          <w:szCs w:val="24"/>
        </w:rPr>
        <w:t xml:space="preserve">47 и устанавливается наличие оснований для признания жилого помещения непригодным для проживания и многоквартирного дома аварийным и подлежащим сносу или реконструкции, предусмотренных разделом </w:t>
      </w:r>
      <w:r w:rsidR="00E55437">
        <w:rPr>
          <w:sz w:val="24"/>
          <w:szCs w:val="24"/>
        </w:rPr>
        <w:t>3</w:t>
      </w:r>
      <w:r w:rsidRPr="00E55437">
        <w:rPr>
          <w:sz w:val="24"/>
          <w:szCs w:val="24"/>
        </w:rPr>
        <w:t xml:space="preserve"> вышеуказанного Положения.</w:t>
      </w:r>
    </w:p>
    <w:p w:rsidR="0057163B" w:rsidRPr="00E55437" w:rsidRDefault="0057163B" w:rsidP="0057163B">
      <w:pPr>
        <w:pStyle w:val="ConsPlusNormal"/>
        <w:widowControl/>
        <w:ind w:firstLine="709"/>
        <w:jc w:val="both"/>
        <w:rPr>
          <w:sz w:val="24"/>
          <w:szCs w:val="24"/>
        </w:rPr>
      </w:pPr>
      <w:r w:rsidRPr="00E55437">
        <w:rPr>
          <w:sz w:val="24"/>
          <w:szCs w:val="24"/>
        </w:rPr>
        <w:t>По результатам оценки Комиссия вправе принять решение:</w:t>
      </w:r>
    </w:p>
    <w:p w:rsidR="0057163B" w:rsidRPr="00E55437" w:rsidRDefault="0057163B" w:rsidP="0057163B">
      <w:pPr>
        <w:autoSpaceDE w:val="0"/>
        <w:ind w:firstLine="709"/>
        <w:jc w:val="both"/>
        <w:rPr>
          <w:rFonts w:ascii="Arial" w:hAnsi="Arial" w:cs="Arial"/>
        </w:rPr>
      </w:pPr>
      <w:r w:rsidRPr="00E55437">
        <w:rPr>
          <w:rFonts w:ascii="Arial" w:hAnsi="Arial" w:cs="Arial"/>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 о продолжении процедуры оценки;</w:t>
      </w:r>
    </w:p>
    <w:p w:rsidR="0057163B" w:rsidRPr="00E55437" w:rsidRDefault="0057163B" w:rsidP="0057163B">
      <w:pPr>
        <w:pStyle w:val="ConsPlusNormal"/>
        <w:widowControl/>
        <w:ind w:firstLine="709"/>
        <w:jc w:val="both"/>
        <w:rPr>
          <w:sz w:val="24"/>
          <w:szCs w:val="24"/>
        </w:rPr>
      </w:pPr>
      <w:r w:rsidRPr="00E55437">
        <w:rPr>
          <w:sz w:val="24"/>
          <w:szCs w:val="24"/>
        </w:rPr>
        <w:t>После завершения капитального ремонта, реконструкции или перепланировки помещения Комиссия проводит оценку соответствия помещения установленным требованиям в порядке, предусмотренном настоящим пунктом.</w:t>
      </w:r>
    </w:p>
    <w:p w:rsidR="0057163B" w:rsidRPr="00E55437" w:rsidRDefault="0057163B" w:rsidP="0057163B">
      <w:pPr>
        <w:autoSpaceDE w:val="0"/>
        <w:ind w:firstLine="709"/>
        <w:jc w:val="both"/>
        <w:rPr>
          <w:rFonts w:ascii="Arial" w:hAnsi="Arial" w:cs="Arial"/>
        </w:rPr>
      </w:pPr>
      <w:r w:rsidRPr="00E55437">
        <w:rPr>
          <w:rFonts w:ascii="Arial" w:hAnsi="Arial" w:cs="Arial"/>
        </w:rPr>
        <w:t>о необходимости проведения дополнительного обследования оцениваемого помещения.</w:t>
      </w:r>
    </w:p>
    <w:p w:rsidR="0057163B" w:rsidRPr="00E55437" w:rsidRDefault="0057163B" w:rsidP="0057163B">
      <w:pPr>
        <w:autoSpaceDE w:val="0"/>
        <w:ind w:firstLine="709"/>
        <w:jc w:val="both"/>
        <w:rPr>
          <w:rFonts w:ascii="Arial" w:hAnsi="Arial" w:cs="Arial"/>
        </w:rPr>
      </w:pPr>
      <w:r w:rsidRPr="00E55437">
        <w:rPr>
          <w:rFonts w:ascii="Arial" w:hAnsi="Arial" w:cs="Arial"/>
        </w:rPr>
        <w:t xml:space="preserve">После проведения обследования помещения Комиссия составляет акт обследования по форме, установленной </w:t>
      </w:r>
      <w:r w:rsidRPr="00E55437">
        <w:rPr>
          <w:rFonts w:ascii="Arial" w:hAnsi="Arial" w:cs="Arial"/>
          <w:iCs/>
        </w:rPr>
        <w:t>П</w:t>
      </w:r>
      <w:r w:rsidRPr="00E55437">
        <w:rPr>
          <w:rFonts w:ascii="Arial" w:hAnsi="Arial" w:cs="Arial"/>
        </w:rPr>
        <w:t xml:space="preserve">оложением о признании помещения </w:t>
      </w:r>
      <w:r w:rsidRPr="00E55437">
        <w:rPr>
          <w:rFonts w:ascii="Arial" w:hAnsi="Arial" w:cs="Arial"/>
        </w:rPr>
        <w:lastRenderedPageBreak/>
        <w:t>жилым помещением, жилого помещения непригодным для проживания и многоквартирного дома аварийным и подлежащим сносу или реконструк</w:t>
      </w:r>
      <w:r w:rsidR="00A3247A">
        <w:rPr>
          <w:rFonts w:ascii="Arial" w:hAnsi="Arial" w:cs="Arial"/>
        </w:rPr>
        <w:t>ции, садового дома жилым домом,</w:t>
      </w:r>
      <w:r w:rsidRPr="00E55437">
        <w:rPr>
          <w:rFonts w:ascii="Arial" w:hAnsi="Arial" w:cs="Arial"/>
        </w:rPr>
        <w:t xml:space="preserve"> жилого дома садовым домом</w:t>
      </w:r>
      <w:r w:rsidR="00A3247A">
        <w:rPr>
          <w:rFonts w:ascii="Arial" w:hAnsi="Arial" w:cs="Arial"/>
        </w:rPr>
        <w:t xml:space="preserve">, </w:t>
      </w:r>
      <w:r w:rsidR="00A3247A" w:rsidRPr="00A3247A">
        <w:rPr>
          <w:rFonts w:ascii="Arial" w:hAnsi="Arial" w:cs="Arial"/>
        </w:rPr>
        <w:t>дома блокированной застройки, садового дома, расположенного на земельном участке, расположенном в границах зоны затопления, подтопления</w:t>
      </w:r>
      <w:r w:rsidRPr="00A3247A">
        <w:rPr>
          <w:rFonts w:ascii="Arial" w:hAnsi="Arial" w:cs="Arial"/>
        </w:rPr>
        <w:t>, утвержденного постановлением</w:t>
      </w:r>
      <w:r w:rsidRPr="00E55437">
        <w:rPr>
          <w:rFonts w:ascii="Arial" w:hAnsi="Arial" w:cs="Arial"/>
        </w:rPr>
        <w:t xml:space="preserve"> Правительства Российской </w:t>
      </w:r>
      <w:r w:rsidR="00E55437" w:rsidRPr="00E55437">
        <w:rPr>
          <w:rFonts w:ascii="Arial" w:hAnsi="Arial" w:cs="Arial"/>
        </w:rPr>
        <w:t xml:space="preserve">Федерации от 28.01.2006 № </w:t>
      </w:r>
      <w:r w:rsidRPr="00E55437">
        <w:rPr>
          <w:rFonts w:ascii="Arial" w:hAnsi="Arial" w:cs="Arial"/>
        </w:rPr>
        <w:t>47.</w:t>
      </w:r>
    </w:p>
    <w:p w:rsidR="0057163B" w:rsidRPr="00E55437" w:rsidRDefault="0057163B" w:rsidP="0057163B">
      <w:pPr>
        <w:autoSpaceDE w:val="0"/>
        <w:ind w:firstLine="709"/>
        <w:jc w:val="both"/>
        <w:rPr>
          <w:rFonts w:ascii="Arial" w:hAnsi="Arial" w:cs="Arial"/>
        </w:rPr>
      </w:pPr>
      <w:r w:rsidRPr="00E55437">
        <w:rPr>
          <w:rFonts w:ascii="Arial" w:hAnsi="Arial" w:cs="Arial"/>
        </w:rPr>
        <w:t>По результатам работы комиссия принимает одно из следующих решений:</w:t>
      </w:r>
    </w:p>
    <w:p w:rsidR="0057163B" w:rsidRPr="00E55437" w:rsidRDefault="0057163B" w:rsidP="0057163B">
      <w:pPr>
        <w:autoSpaceDE w:val="0"/>
        <w:ind w:firstLine="709"/>
        <w:jc w:val="both"/>
        <w:rPr>
          <w:rFonts w:ascii="Arial" w:hAnsi="Arial" w:cs="Arial"/>
        </w:rPr>
      </w:pPr>
      <w:r w:rsidRPr="00E55437">
        <w:rPr>
          <w:rFonts w:ascii="Arial" w:hAnsi="Arial" w:cs="Arial"/>
        </w:rPr>
        <w:t>о соответствии помещения требованиям, предъявляемым к жилому помещению, и его пригодности для проживания;</w:t>
      </w:r>
    </w:p>
    <w:p w:rsidR="0057163B" w:rsidRPr="00E55437" w:rsidRDefault="0057163B" w:rsidP="0057163B">
      <w:pPr>
        <w:autoSpaceDE w:val="0"/>
        <w:ind w:firstLine="709"/>
        <w:jc w:val="both"/>
        <w:rPr>
          <w:rFonts w:ascii="Arial" w:hAnsi="Arial" w:cs="Arial"/>
        </w:rPr>
      </w:pPr>
      <w:r w:rsidRPr="00E55437">
        <w:rPr>
          <w:rFonts w:ascii="Arial" w:hAnsi="Arial" w:cs="Arial"/>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57163B" w:rsidRPr="00E55437" w:rsidRDefault="0057163B" w:rsidP="0057163B">
      <w:pPr>
        <w:autoSpaceDE w:val="0"/>
        <w:ind w:firstLine="709"/>
        <w:jc w:val="both"/>
        <w:rPr>
          <w:rFonts w:ascii="Arial" w:hAnsi="Arial" w:cs="Arial"/>
        </w:rPr>
      </w:pPr>
      <w:r w:rsidRPr="00E55437">
        <w:rPr>
          <w:rFonts w:ascii="Arial" w:hAnsi="Arial" w:cs="Arial"/>
        </w:rPr>
        <w:t>о выявлении оснований для признания помещения непригодным для проживания;</w:t>
      </w:r>
    </w:p>
    <w:p w:rsidR="0057163B" w:rsidRPr="00E55437" w:rsidRDefault="0057163B" w:rsidP="0057163B">
      <w:pPr>
        <w:autoSpaceDE w:val="0"/>
        <w:ind w:firstLine="709"/>
        <w:jc w:val="both"/>
        <w:rPr>
          <w:rFonts w:ascii="Arial" w:hAnsi="Arial" w:cs="Arial"/>
        </w:rPr>
      </w:pPr>
      <w:r w:rsidRPr="00E55437">
        <w:rPr>
          <w:rFonts w:ascii="Arial" w:hAnsi="Arial" w:cs="Arial"/>
        </w:rPr>
        <w:t>о выявлении оснований для признания многоквартирного дома аварийным и подлежащим реконструкции;</w:t>
      </w:r>
    </w:p>
    <w:p w:rsidR="0057163B" w:rsidRPr="00E55437" w:rsidRDefault="0057163B" w:rsidP="0057163B">
      <w:pPr>
        <w:autoSpaceDE w:val="0"/>
        <w:ind w:firstLine="709"/>
        <w:jc w:val="both"/>
        <w:rPr>
          <w:rFonts w:ascii="Arial" w:hAnsi="Arial" w:cs="Arial"/>
        </w:rPr>
      </w:pPr>
      <w:r w:rsidRPr="00E55437">
        <w:rPr>
          <w:rFonts w:ascii="Arial" w:hAnsi="Arial" w:cs="Arial"/>
        </w:rPr>
        <w:t>о выявлении оснований для признания многоквартирного дома аварийным и подлежащим сносу;</w:t>
      </w:r>
    </w:p>
    <w:p w:rsidR="0057163B" w:rsidRPr="00E55437" w:rsidRDefault="0057163B" w:rsidP="0057163B">
      <w:pPr>
        <w:autoSpaceDE w:val="0"/>
        <w:ind w:firstLine="709"/>
        <w:jc w:val="both"/>
        <w:rPr>
          <w:rFonts w:ascii="Arial" w:hAnsi="Arial" w:cs="Arial"/>
        </w:rPr>
      </w:pPr>
      <w:r w:rsidRPr="00E55437">
        <w:rPr>
          <w:rFonts w:ascii="Arial" w:hAnsi="Arial" w:cs="Arial"/>
        </w:rPr>
        <w:t>об отсутствии оснований для признания многоквартирного дома аварийным и подлежащим сносу или реконструкции;</w:t>
      </w:r>
    </w:p>
    <w:p w:rsidR="0057163B" w:rsidRPr="00E55437" w:rsidRDefault="0057163B" w:rsidP="0057163B">
      <w:pPr>
        <w:autoSpaceDE w:val="0"/>
        <w:ind w:firstLine="709"/>
        <w:jc w:val="both"/>
        <w:rPr>
          <w:rFonts w:ascii="Arial" w:hAnsi="Arial" w:cs="Arial"/>
        </w:rPr>
      </w:pPr>
      <w:r w:rsidRPr="00E55437">
        <w:rPr>
          <w:rFonts w:ascii="Arial" w:hAnsi="Arial" w:cs="Arial"/>
        </w:rPr>
        <w:t>о  признании садового дома жилым домом;</w:t>
      </w:r>
    </w:p>
    <w:p w:rsidR="0057163B" w:rsidRDefault="0057163B" w:rsidP="0057163B">
      <w:pPr>
        <w:autoSpaceDE w:val="0"/>
        <w:ind w:firstLine="709"/>
        <w:jc w:val="both"/>
        <w:rPr>
          <w:rFonts w:ascii="Arial" w:hAnsi="Arial" w:cs="Arial"/>
        </w:rPr>
      </w:pPr>
      <w:r w:rsidRPr="00E55437">
        <w:rPr>
          <w:rFonts w:ascii="Arial" w:hAnsi="Arial" w:cs="Arial"/>
        </w:rPr>
        <w:t>о признании жилого дома садовым домом;</w:t>
      </w:r>
    </w:p>
    <w:p w:rsidR="00A3247A" w:rsidRDefault="00A3247A" w:rsidP="0057163B">
      <w:pPr>
        <w:autoSpaceDE w:val="0"/>
        <w:ind w:firstLine="709"/>
        <w:jc w:val="both"/>
        <w:rPr>
          <w:rFonts w:ascii="Arial" w:hAnsi="Arial" w:cs="Arial"/>
        </w:rPr>
      </w:pPr>
      <w:r>
        <w:rPr>
          <w:rFonts w:ascii="Arial" w:hAnsi="Arial" w:cs="Arial"/>
        </w:rPr>
        <w:t xml:space="preserve">о признании </w:t>
      </w:r>
      <w:r w:rsidRPr="00A3247A">
        <w:rPr>
          <w:rFonts w:ascii="Arial" w:hAnsi="Arial" w:cs="Arial"/>
        </w:rPr>
        <w:t>дом</w:t>
      </w:r>
      <w:r>
        <w:rPr>
          <w:rFonts w:ascii="Arial" w:hAnsi="Arial" w:cs="Arial"/>
        </w:rPr>
        <w:t>а</w:t>
      </w:r>
      <w:r w:rsidRPr="00A3247A">
        <w:rPr>
          <w:rFonts w:ascii="Arial" w:hAnsi="Arial" w:cs="Arial"/>
        </w:rPr>
        <w:t xml:space="preserve"> блокированной застройки</w:t>
      </w:r>
      <w:r>
        <w:rPr>
          <w:rFonts w:ascii="Arial" w:hAnsi="Arial" w:cs="Arial"/>
        </w:rPr>
        <w:t xml:space="preserve"> жилым домом;</w:t>
      </w:r>
    </w:p>
    <w:p w:rsidR="00A3247A" w:rsidRPr="00A3247A" w:rsidRDefault="00A3247A" w:rsidP="0057163B">
      <w:pPr>
        <w:autoSpaceDE w:val="0"/>
        <w:ind w:firstLine="709"/>
        <w:jc w:val="both"/>
        <w:rPr>
          <w:rFonts w:ascii="Arial" w:hAnsi="Arial" w:cs="Arial"/>
        </w:rPr>
      </w:pPr>
      <w:r>
        <w:rPr>
          <w:rFonts w:ascii="Arial" w:hAnsi="Arial" w:cs="Arial"/>
        </w:rPr>
        <w:t>о признании садового</w:t>
      </w:r>
      <w:r w:rsidRPr="00A3247A">
        <w:rPr>
          <w:rFonts w:ascii="Arial" w:hAnsi="Arial" w:cs="Arial"/>
        </w:rPr>
        <w:t xml:space="preserve"> дом</w:t>
      </w:r>
      <w:r>
        <w:rPr>
          <w:rFonts w:ascii="Arial" w:hAnsi="Arial" w:cs="Arial"/>
        </w:rPr>
        <w:t>а</w:t>
      </w:r>
      <w:r w:rsidRPr="00A3247A">
        <w:rPr>
          <w:rFonts w:ascii="Arial" w:hAnsi="Arial" w:cs="Arial"/>
        </w:rPr>
        <w:t>, расположенного на земельном участке, расположенном в границах зоны затопления, подтопления</w:t>
      </w:r>
      <w:r>
        <w:rPr>
          <w:rFonts w:ascii="Arial" w:hAnsi="Arial" w:cs="Arial"/>
        </w:rPr>
        <w:t xml:space="preserve"> жилым </w:t>
      </w:r>
      <w:proofErr w:type="spellStart"/>
      <w:r>
        <w:rPr>
          <w:rFonts w:ascii="Arial" w:hAnsi="Arial" w:cs="Arial"/>
        </w:rPr>
        <w:t>домои</w:t>
      </w:r>
      <w:proofErr w:type="spellEnd"/>
      <w:r>
        <w:rPr>
          <w:rFonts w:ascii="Arial" w:hAnsi="Arial" w:cs="Arial"/>
        </w:rPr>
        <w:t>;</w:t>
      </w:r>
    </w:p>
    <w:p w:rsidR="0057163B" w:rsidRPr="00E55437" w:rsidRDefault="0057163B" w:rsidP="0057163B">
      <w:pPr>
        <w:autoSpaceDE w:val="0"/>
        <w:ind w:firstLine="709"/>
        <w:jc w:val="both"/>
        <w:rPr>
          <w:rFonts w:ascii="Arial" w:hAnsi="Arial" w:cs="Arial"/>
        </w:rPr>
      </w:pPr>
      <w:r w:rsidRPr="00E55437">
        <w:rPr>
          <w:rFonts w:ascii="Arial" w:hAnsi="Arial" w:cs="Arial"/>
        </w:rPr>
        <w:t>об отказе в признан</w:t>
      </w:r>
      <w:r w:rsidR="00A3247A">
        <w:rPr>
          <w:rFonts w:ascii="Arial" w:hAnsi="Arial" w:cs="Arial"/>
        </w:rPr>
        <w:t>ии садового дома жилым домом,</w:t>
      </w:r>
      <w:r w:rsidRPr="00E55437">
        <w:rPr>
          <w:rFonts w:ascii="Arial" w:hAnsi="Arial" w:cs="Arial"/>
        </w:rPr>
        <w:t xml:space="preserve"> жилого дома садовым домом</w:t>
      </w:r>
      <w:r w:rsidR="00A3247A">
        <w:rPr>
          <w:rFonts w:ascii="Arial" w:hAnsi="Arial" w:cs="Arial"/>
        </w:rPr>
        <w:t xml:space="preserve">, </w:t>
      </w:r>
      <w:r w:rsidR="00A3247A" w:rsidRPr="00A3247A">
        <w:rPr>
          <w:rFonts w:ascii="Arial" w:hAnsi="Arial" w:cs="Arial"/>
        </w:rPr>
        <w:t>дама блокированной застройки, садового дома, расположенного на земельном участке, расположенном в границах зоны затопления, подтопления</w:t>
      </w:r>
      <w:r w:rsidRPr="00E55437">
        <w:rPr>
          <w:rFonts w:ascii="Arial" w:hAnsi="Arial" w:cs="Arial"/>
        </w:rPr>
        <w:t>.</w:t>
      </w:r>
    </w:p>
    <w:p w:rsidR="0057163B" w:rsidRPr="00E55437" w:rsidRDefault="0057163B" w:rsidP="0057163B">
      <w:pPr>
        <w:autoSpaceDE w:val="0"/>
        <w:ind w:firstLine="709"/>
        <w:jc w:val="both"/>
        <w:rPr>
          <w:rFonts w:ascii="Arial" w:hAnsi="Arial" w:cs="Arial"/>
        </w:rPr>
      </w:pPr>
      <w:r w:rsidRPr="00E55437">
        <w:rPr>
          <w:rFonts w:ascii="Arial" w:hAnsi="Arial" w:cs="Arial"/>
        </w:rPr>
        <w:t xml:space="preserve">Решение комиссии оформляется заключением о признании помещения жилым помещением, жилого помещения соответствующим (не соответствующим) установленным требованиям и пригодным (непригодным) для проживания и признании многоквартирного дома аварийным и подлежащим сносу или реконструкции по форме, установленной </w:t>
      </w:r>
      <w:r w:rsidRPr="00E55437">
        <w:rPr>
          <w:rFonts w:ascii="Arial" w:hAnsi="Arial" w:cs="Arial"/>
          <w:iCs/>
        </w:rPr>
        <w:t>П</w:t>
      </w:r>
      <w:r w:rsidRPr="00E55437">
        <w:rPr>
          <w:rFonts w:ascii="Arial" w:hAnsi="Arial" w:cs="Arial"/>
        </w:rPr>
        <w:t>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00A3247A">
        <w:rPr>
          <w:rFonts w:ascii="Arial" w:hAnsi="Arial" w:cs="Arial"/>
        </w:rPr>
        <w:t xml:space="preserve">, </w:t>
      </w:r>
      <w:r w:rsidR="00A3247A" w:rsidRPr="00A3247A">
        <w:rPr>
          <w:rFonts w:ascii="Arial" w:hAnsi="Arial" w:cs="Arial"/>
        </w:rPr>
        <w:t>дома блокированной застройки, садового дома, расположенного на земельном участке, расположенном в границах зоны затопления, подтопления</w:t>
      </w:r>
      <w:r w:rsidRPr="00E55437">
        <w:rPr>
          <w:rFonts w:ascii="Arial" w:hAnsi="Arial" w:cs="Arial"/>
        </w:rPr>
        <w:t xml:space="preserve">, утвержденного постановлением Правительства Российской Федерации </w:t>
      </w:r>
      <w:r w:rsidR="00E55437">
        <w:rPr>
          <w:rFonts w:ascii="Arial" w:hAnsi="Arial" w:cs="Arial"/>
        </w:rPr>
        <w:t xml:space="preserve">от 28.01.2006 № </w:t>
      </w:r>
      <w:r w:rsidRPr="00E55437">
        <w:rPr>
          <w:rFonts w:ascii="Arial" w:hAnsi="Arial" w:cs="Arial"/>
        </w:rPr>
        <w:t>47.</w:t>
      </w:r>
    </w:p>
    <w:p w:rsidR="0057163B" w:rsidRPr="00E55437" w:rsidRDefault="0057163B" w:rsidP="0057163B">
      <w:pPr>
        <w:autoSpaceDE w:val="0"/>
        <w:ind w:firstLine="709"/>
        <w:jc w:val="both"/>
        <w:rPr>
          <w:rFonts w:ascii="Arial" w:hAnsi="Arial" w:cs="Arial"/>
        </w:rPr>
      </w:pPr>
      <w:r w:rsidRPr="00E55437">
        <w:rPr>
          <w:rFonts w:ascii="Arial" w:hAnsi="Arial" w:cs="Arial"/>
        </w:rPr>
        <w:t>Результатом административной процедуры является принятие решения и составление заключения Комиссии о признании помещения жилым помещением, жилого помещения соответствующим (не соответствующим) установленным требованиям и пригодным (непригодным) для проживания и признании многоквартирного дома аварийным и подлежащим сносу или реконструкции.</w:t>
      </w:r>
    </w:p>
    <w:p w:rsidR="0057163B" w:rsidRPr="00E55437" w:rsidRDefault="0057163B" w:rsidP="0057163B">
      <w:pPr>
        <w:autoSpaceDE w:val="0"/>
        <w:ind w:firstLine="709"/>
        <w:jc w:val="both"/>
        <w:rPr>
          <w:rFonts w:ascii="Arial" w:hAnsi="Arial" w:cs="Arial"/>
        </w:rPr>
      </w:pPr>
      <w:r w:rsidRPr="00E55437">
        <w:rPr>
          <w:rFonts w:ascii="Arial" w:hAnsi="Arial" w:cs="Arial"/>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данное решение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57163B" w:rsidRPr="00E55437" w:rsidRDefault="0057163B" w:rsidP="0057163B">
      <w:pPr>
        <w:autoSpaceDE w:val="0"/>
        <w:ind w:firstLine="709"/>
        <w:jc w:val="both"/>
        <w:rPr>
          <w:rFonts w:ascii="Arial" w:hAnsi="Arial" w:cs="Arial"/>
        </w:rPr>
      </w:pPr>
      <w:r w:rsidRPr="00E55437">
        <w:rPr>
          <w:rFonts w:ascii="Arial" w:hAnsi="Arial" w:cs="Arial"/>
        </w:rPr>
        <w:lastRenderedPageBreak/>
        <w:t>Решение комиссии о признан</w:t>
      </w:r>
      <w:r w:rsidR="00A3247A">
        <w:rPr>
          <w:rFonts w:ascii="Arial" w:hAnsi="Arial" w:cs="Arial"/>
        </w:rPr>
        <w:t>ии садового дома жилым домом,</w:t>
      </w:r>
      <w:r w:rsidRPr="00E55437">
        <w:rPr>
          <w:rFonts w:ascii="Arial" w:hAnsi="Arial" w:cs="Arial"/>
        </w:rPr>
        <w:t xml:space="preserve"> жилого дома садовым домом</w:t>
      </w:r>
      <w:r w:rsidR="00A3247A">
        <w:rPr>
          <w:rFonts w:ascii="Arial" w:hAnsi="Arial" w:cs="Arial"/>
        </w:rPr>
        <w:t xml:space="preserve">, </w:t>
      </w:r>
      <w:r w:rsidR="00A3247A" w:rsidRPr="00A3247A">
        <w:rPr>
          <w:rFonts w:ascii="Arial" w:hAnsi="Arial" w:cs="Arial"/>
        </w:rPr>
        <w:t>дома блокированной застройки, садового дома, расположенного на земельном участке, расположенном в границах зоны затопления, подтопления</w:t>
      </w:r>
      <w:r w:rsidRPr="00E55437">
        <w:rPr>
          <w:rFonts w:ascii="Arial" w:hAnsi="Arial" w:cs="Arial"/>
        </w:rPr>
        <w:t xml:space="preserve"> оформляется по форме, установленной </w:t>
      </w:r>
      <w:r w:rsidRPr="00E55437">
        <w:rPr>
          <w:rFonts w:ascii="Arial" w:hAnsi="Arial" w:cs="Arial"/>
          <w:iCs/>
        </w:rPr>
        <w:t>П</w:t>
      </w:r>
      <w:r w:rsidRPr="00E55437">
        <w:rPr>
          <w:rFonts w:ascii="Arial" w:hAnsi="Arial" w:cs="Arial"/>
        </w:rPr>
        <w:t>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w:t>
      </w:r>
      <w:r w:rsidR="00A3247A">
        <w:rPr>
          <w:rFonts w:ascii="Arial" w:hAnsi="Arial" w:cs="Arial"/>
        </w:rPr>
        <w:t>ции, садового дома жилым домом,</w:t>
      </w:r>
      <w:r w:rsidRPr="00E55437">
        <w:rPr>
          <w:rFonts w:ascii="Arial" w:hAnsi="Arial" w:cs="Arial"/>
        </w:rPr>
        <w:t xml:space="preserve"> жилого дома садовым домом</w:t>
      </w:r>
      <w:r w:rsidR="00A3247A">
        <w:rPr>
          <w:rFonts w:ascii="Arial" w:hAnsi="Arial" w:cs="Arial"/>
        </w:rPr>
        <w:t xml:space="preserve">, </w:t>
      </w:r>
      <w:r w:rsidR="00A3247A" w:rsidRPr="00A3247A">
        <w:rPr>
          <w:rFonts w:ascii="Arial" w:hAnsi="Arial" w:cs="Arial"/>
        </w:rPr>
        <w:t>дома блокированной застройки, садового дома, расположенного на земельном участке, расположенном в границах зоны затопления, подтопления</w:t>
      </w:r>
      <w:r w:rsidRPr="00E55437">
        <w:rPr>
          <w:rFonts w:ascii="Arial" w:hAnsi="Arial" w:cs="Arial"/>
        </w:rPr>
        <w:t>, утвержденного постановлением Правительства Росси</w:t>
      </w:r>
      <w:r w:rsidR="00E55437" w:rsidRPr="00E55437">
        <w:rPr>
          <w:rFonts w:ascii="Arial" w:hAnsi="Arial" w:cs="Arial"/>
        </w:rPr>
        <w:t xml:space="preserve">йской Федерации от 28.01.2006 № </w:t>
      </w:r>
      <w:r w:rsidRPr="00E55437">
        <w:rPr>
          <w:rFonts w:ascii="Arial" w:hAnsi="Arial" w:cs="Arial"/>
        </w:rPr>
        <w:t>47.</w:t>
      </w:r>
    </w:p>
    <w:p w:rsidR="0057163B" w:rsidRPr="002F5BDC" w:rsidRDefault="0057163B" w:rsidP="0057163B">
      <w:pPr>
        <w:autoSpaceDE w:val="0"/>
        <w:ind w:firstLine="709"/>
        <w:jc w:val="both"/>
        <w:rPr>
          <w:rFonts w:ascii="Arial" w:hAnsi="Arial" w:cs="Arial"/>
        </w:rPr>
      </w:pPr>
      <w:r w:rsidRPr="002F5BDC">
        <w:rPr>
          <w:rFonts w:ascii="Arial" w:hAnsi="Arial" w:cs="Arial"/>
        </w:rPr>
        <w:t>Максимальный срок выполнения административной процедуры не может превышать десяти дней</w:t>
      </w:r>
      <w:r w:rsidRPr="002F5BDC">
        <w:rPr>
          <w:rFonts w:ascii="Arial" w:hAnsi="Arial" w:cs="Arial"/>
          <w:i/>
        </w:rPr>
        <w:t>.</w:t>
      </w:r>
    </w:p>
    <w:p w:rsidR="0057163B" w:rsidRPr="002F5BDC" w:rsidRDefault="0057163B" w:rsidP="002F5BDC">
      <w:pPr>
        <w:autoSpaceDE w:val="0"/>
        <w:jc w:val="both"/>
        <w:rPr>
          <w:rFonts w:ascii="Arial" w:hAnsi="Arial" w:cs="Arial"/>
        </w:rPr>
      </w:pPr>
    </w:p>
    <w:p w:rsidR="0057163B" w:rsidRPr="002F5BDC" w:rsidRDefault="0057163B" w:rsidP="002F5BDC">
      <w:pPr>
        <w:autoSpaceDE w:val="0"/>
        <w:ind w:firstLine="709"/>
        <w:jc w:val="center"/>
        <w:rPr>
          <w:rFonts w:ascii="Arial" w:hAnsi="Arial" w:cs="Arial"/>
        </w:rPr>
      </w:pPr>
      <w:r w:rsidRPr="002F5BDC">
        <w:rPr>
          <w:rFonts w:ascii="Arial" w:hAnsi="Arial" w:cs="Arial"/>
        </w:rPr>
        <w:t>3.5. Описание последовательности административных действий при принятии решения администрацией по итогам работы комиссии.</w:t>
      </w:r>
    </w:p>
    <w:p w:rsidR="0057163B" w:rsidRPr="002F5BDC" w:rsidRDefault="0057163B" w:rsidP="002F5BDC">
      <w:pPr>
        <w:autoSpaceDE w:val="0"/>
        <w:jc w:val="both"/>
        <w:rPr>
          <w:rFonts w:ascii="Arial" w:hAnsi="Arial" w:cs="Arial"/>
        </w:rPr>
      </w:pPr>
    </w:p>
    <w:p w:rsidR="0057163B" w:rsidRPr="002F5BDC" w:rsidRDefault="0057163B" w:rsidP="0057163B">
      <w:pPr>
        <w:autoSpaceDE w:val="0"/>
        <w:ind w:firstLine="709"/>
        <w:jc w:val="both"/>
        <w:rPr>
          <w:rFonts w:ascii="Arial" w:hAnsi="Arial" w:cs="Arial"/>
        </w:rPr>
      </w:pPr>
      <w:r w:rsidRPr="002F5BDC">
        <w:rPr>
          <w:rFonts w:ascii="Arial" w:hAnsi="Arial" w:cs="Arial"/>
        </w:rPr>
        <w:t>Основанием для начала административной процедуры является поступление секретарю Комиссии заключения Комиссии.</w:t>
      </w:r>
    </w:p>
    <w:p w:rsidR="0057163B" w:rsidRPr="002F5BDC" w:rsidRDefault="0057163B" w:rsidP="0057163B">
      <w:pPr>
        <w:autoSpaceDE w:val="0"/>
        <w:ind w:firstLine="709"/>
        <w:jc w:val="both"/>
        <w:rPr>
          <w:rFonts w:ascii="Arial" w:hAnsi="Arial" w:cs="Arial"/>
        </w:rPr>
      </w:pPr>
      <w:r w:rsidRPr="002F5BDC">
        <w:rPr>
          <w:rFonts w:ascii="Arial" w:hAnsi="Arial" w:cs="Arial"/>
        </w:rPr>
        <w:t>Секретарь Комиссии,</w:t>
      </w:r>
      <w:r w:rsidR="0053423D" w:rsidRPr="002F5BDC">
        <w:rPr>
          <w:rFonts w:ascii="Arial" w:hAnsi="Arial" w:cs="Arial"/>
        </w:rPr>
        <w:t xml:space="preserve"> </w:t>
      </w:r>
      <w:r w:rsidRPr="002F5BDC">
        <w:rPr>
          <w:rFonts w:ascii="Arial" w:hAnsi="Arial" w:cs="Arial"/>
        </w:rPr>
        <w:t>на основании заключения Комиссии устанавливает наличие оснований для отказа в предоставлении муниципальной услуги, предусмотренные пунктом 2.9 настоящего Административного регламента:</w:t>
      </w:r>
    </w:p>
    <w:p w:rsidR="0057163B" w:rsidRPr="002F5BDC" w:rsidRDefault="0057163B" w:rsidP="0057163B">
      <w:pPr>
        <w:autoSpaceDE w:val="0"/>
        <w:ind w:firstLine="709"/>
        <w:jc w:val="both"/>
        <w:rPr>
          <w:rFonts w:ascii="Arial" w:hAnsi="Arial" w:cs="Arial"/>
        </w:rPr>
      </w:pPr>
      <w:r w:rsidRPr="002F5BDC">
        <w:rPr>
          <w:rFonts w:ascii="Arial" w:hAnsi="Arial" w:cs="Arial"/>
        </w:rPr>
        <w:t>при наличии оснований для отказа в предоставлении муниципальной услуги готовит проект постановления администрации об отказе заявителю в предоставлении муниципальной услуги.</w:t>
      </w:r>
    </w:p>
    <w:p w:rsidR="0057163B" w:rsidRPr="002F5BDC" w:rsidRDefault="0057163B" w:rsidP="0057163B">
      <w:pPr>
        <w:autoSpaceDE w:val="0"/>
        <w:ind w:firstLine="709"/>
        <w:jc w:val="both"/>
        <w:rPr>
          <w:rFonts w:ascii="Arial" w:hAnsi="Arial" w:cs="Arial"/>
        </w:rPr>
      </w:pPr>
      <w:r w:rsidRPr="002F5BDC">
        <w:rPr>
          <w:rFonts w:ascii="Arial" w:hAnsi="Arial" w:cs="Arial"/>
        </w:rPr>
        <w:t>при отсутствии оснований для отказа в предоставлении муниципальной услуги осуществляет подготовку постановления администрации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A3247A">
        <w:rPr>
          <w:rFonts w:ascii="Arial" w:hAnsi="Arial" w:cs="Arial"/>
        </w:rPr>
        <w:t>, садового дома жилым домом,</w:t>
      </w:r>
      <w:r w:rsidRPr="002F5BDC">
        <w:rPr>
          <w:rFonts w:ascii="Arial" w:hAnsi="Arial" w:cs="Arial"/>
        </w:rPr>
        <w:t xml:space="preserve"> жилого дома садовым домом</w:t>
      </w:r>
      <w:r w:rsidR="00A3247A">
        <w:rPr>
          <w:rFonts w:ascii="Arial" w:hAnsi="Arial" w:cs="Arial"/>
        </w:rPr>
        <w:t xml:space="preserve">, </w:t>
      </w:r>
      <w:r w:rsidR="00A3247A" w:rsidRPr="00A3247A">
        <w:rPr>
          <w:rFonts w:ascii="Arial" w:hAnsi="Arial" w:cs="Arial"/>
        </w:rPr>
        <w:t>дома блокированной застройки, садового дома, расположенного на земельном участке, расположенном в границах зоны затопления, подтопления</w:t>
      </w:r>
      <w:r w:rsidRPr="002F5BDC">
        <w:rPr>
          <w:rFonts w:ascii="Arial" w:hAnsi="Arial" w:cs="Arial"/>
        </w:rPr>
        <w:t>.</w:t>
      </w:r>
    </w:p>
    <w:p w:rsidR="0057163B" w:rsidRPr="002F5BDC" w:rsidRDefault="0057163B" w:rsidP="0057163B">
      <w:pPr>
        <w:autoSpaceDE w:val="0"/>
        <w:ind w:firstLine="709"/>
        <w:jc w:val="both"/>
        <w:rPr>
          <w:rFonts w:ascii="Arial" w:hAnsi="Arial" w:cs="Arial"/>
        </w:rPr>
      </w:pPr>
      <w:r w:rsidRPr="002F5BDC">
        <w:rPr>
          <w:rFonts w:ascii="Arial" w:hAnsi="Arial" w:cs="Arial"/>
        </w:rPr>
        <w:t>Проект постановления в установленном порядке направляется на рассмотрение и подписание главой администрации.</w:t>
      </w:r>
    </w:p>
    <w:p w:rsidR="0057163B" w:rsidRPr="002F5BDC" w:rsidRDefault="0057163B" w:rsidP="0057163B">
      <w:pPr>
        <w:autoSpaceDE w:val="0"/>
        <w:ind w:firstLine="709"/>
        <w:jc w:val="both"/>
        <w:rPr>
          <w:rFonts w:ascii="Arial" w:hAnsi="Arial" w:cs="Arial"/>
        </w:rPr>
      </w:pPr>
      <w:r w:rsidRPr="002F5BDC">
        <w:rPr>
          <w:rFonts w:ascii="Arial" w:hAnsi="Arial" w:cs="Arial"/>
        </w:rPr>
        <w:t>Принятое в установленном порядке постановление администрации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w:t>
      </w:r>
      <w:r w:rsidR="00A3247A">
        <w:rPr>
          <w:rFonts w:ascii="Arial" w:hAnsi="Arial" w:cs="Arial"/>
        </w:rPr>
        <w:t>и, садового дома жилым домом,</w:t>
      </w:r>
      <w:r w:rsidRPr="002F5BDC">
        <w:rPr>
          <w:rFonts w:ascii="Arial" w:hAnsi="Arial" w:cs="Arial"/>
        </w:rPr>
        <w:t xml:space="preserve"> жилого дома садовым домом</w:t>
      </w:r>
      <w:r w:rsidR="00A3247A">
        <w:rPr>
          <w:rFonts w:ascii="Arial" w:hAnsi="Arial" w:cs="Arial"/>
        </w:rPr>
        <w:t xml:space="preserve">, </w:t>
      </w:r>
      <w:r w:rsidR="00A3247A" w:rsidRPr="00A3247A">
        <w:rPr>
          <w:rFonts w:ascii="Arial" w:hAnsi="Arial" w:cs="Arial"/>
        </w:rPr>
        <w:t>дома блокированной застройки, садового дома, расположенного на земельном участке, расположенном в границах зоны затопления, подтопления</w:t>
      </w:r>
      <w:r w:rsidRPr="002F5BDC">
        <w:rPr>
          <w:rFonts w:ascii="Arial" w:hAnsi="Arial" w:cs="Arial"/>
        </w:rPr>
        <w:t xml:space="preserve"> и заключение Комиссии или постановление администрации об отказе заявителю в предоставлении муниципальной услуги (далее – постановление администрации) и заключение Комиссии по одному экземпляру выдаются (направляются) заявителю и собственнику помещения.</w:t>
      </w:r>
    </w:p>
    <w:p w:rsidR="0057163B" w:rsidRPr="002F5BDC" w:rsidRDefault="0057163B" w:rsidP="0057163B">
      <w:pPr>
        <w:autoSpaceDE w:val="0"/>
        <w:ind w:firstLine="709"/>
        <w:jc w:val="both"/>
        <w:rPr>
          <w:rFonts w:ascii="Arial" w:hAnsi="Arial" w:cs="Arial"/>
        </w:rPr>
      </w:pPr>
      <w:r w:rsidRPr="002F5BDC">
        <w:rPr>
          <w:rFonts w:ascii="Arial" w:hAnsi="Arial" w:cs="Arial"/>
        </w:rPr>
        <w:t>Результатом административной процедуры является принятие постановления администрации и выдача (направление) заявителю и собственнику помещения постановления администрации и заключения Комиссии.</w:t>
      </w:r>
    </w:p>
    <w:p w:rsidR="0057163B" w:rsidRPr="002F5BDC" w:rsidRDefault="0057163B" w:rsidP="0057163B">
      <w:pPr>
        <w:autoSpaceDE w:val="0"/>
        <w:ind w:firstLine="709"/>
        <w:jc w:val="both"/>
        <w:rPr>
          <w:rFonts w:ascii="Arial" w:hAnsi="Arial" w:cs="Arial"/>
        </w:rPr>
      </w:pPr>
      <w:r w:rsidRPr="002F5BDC">
        <w:rPr>
          <w:rFonts w:ascii="Arial" w:hAnsi="Arial" w:cs="Arial"/>
        </w:rPr>
        <w:t>Максимальный срок выполнения административной процедуры не может превышать десяти дней.</w:t>
      </w:r>
    </w:p>
    <w:p w:rsidR="002F5BDC" w:rsidRPr="002F5BDC" w:rsidRDefault="002F5BDC" w:rsidP="002F5BDC">
      <w:pPr>
        <w:pStyle w:val="ConsPlusNormal"/>
        <w:jc w:val="both"/>
        <w:rPr>
          <w:color w:val="000000"/>
          <w:sz w:val="24"/>
          <w:szCs w:val="24"/>
        </w:rPr>
      </w:pPr>
    </w:p>
    <w:p w:rsidR="0057163B" w:rsidRPr="00F82A18" w:rsidRDefault="0057163B" w:rsidP="00F82A18">
      <w:pPr>
        <w:pStyle w:val="ConsPlusNormal"/>
        <w:ind w:firstLine="709"/>
        <w:jc w:val="center"/>
        <w:rPr>
          <w:color w:val="000000"/>
          <w:sz w:val="24"/>
          <w:szCs w:val="24"/>
        </w:rPr>
      </w:pPr>
      <w:r w:rsidRPr="00F82A18">
        <w:rPr>
          <w:color w:val="000000"/>
          <w:sz w:val="24"/>
          <w:szCs w:val="24"/>
        </w:rPr>
        <w:t>3.</w:t>
      </w:r>
      <w:r w:rsidR="00F82A18">
        <w:rPr>
          <w:color w:val="000000"/>
          <w:sz w:val="24"/>
          <w:szCs w:val="24"/>
        </w:rPr>
        <w:t>6</w:t>
      </w:r>
      <w:r w:rsidRPr="00F82A18">
        <w:rPr>
          <w:color w:val="000000"/>
          <w:sz w:val="24"/>
          <w:szCs w:val="24"/>
        </w:rPr>
        <w:t>. Описание административных процедур (действий), выполняемых многофункциональными центрами.</w:t>
      </w:r>
    </w:p>
    <w:p w:rsidR="00F82A18" w:rsidRPr="00F82A18" w:rsidRDefault="00F82A18" w:rsidP="00F82A18">
      <w:pPr>
        <w:pStyle w:val="ConsPlusNormal"/>
        <w:rPr>
          <w:color w:val="000000"/>
          <w:sz w:val="24"/>
          <w:szCs w:val="24"/>
        </w:rPr>
      </w:pPr>
    </w:p>
    <w:p w:rsidR="0057163B" w:rsidRPr="00F82A18" w:rsidRDefault="0057163B" w:rsidP="0057163B">
      <w:pPr>
        <w:pStyle w:val="ConsPlusNormal"/>
        <w:ind w:firstLine="709"/>
        <w:jc w:val="both"/>
        <w:rPr>
          <w:color w:val="000000"/>
          <w:sz w:val="24"/>
          <w:szCs w:val="24"/>
        </w:rPr>
      </w:pPr>
      <w:r w:rsidRPr="00F82A18">
        <w:rPr>
          <w:color w:val="000000"/>
          <w:sz w:val="24"/>
          <w:szCs w:val="24"/>
        </w:rPr>
        <w:t xml:space="preserve">Информирование заявителей о порядке предоставления муниципальной услуги в многофункциональном центре, о ходе выполнения запроса о </w:t>
      </w:r>
      <w:r w:rsidRPr="00F82A18">
        <w:rPr>
          <w:color w:val="000000"/>
          <w:sz w:val="24"/>
          <w:szCs w:val="24"/>
        </w:rPr>
        <w:lastRenderedPageBreak/>
        <w:t>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57163B" w:rsidRPr="00F82A18" w:rsidRDefault="0057163B" w:rsidP="0057163B">
      <w:pPr>
        <w:pStyle w:val="ConsPlusNormal"/>
        <w:ind w:firstLine="709"/>
        <w:jc w:val="both"/>
        <w:rPr>
          <w:color w:val="000000"/>
          <w:sz w:val="24"/>
          <w:szCs w:val="24"/>
        </w:rPr>
      </w:pPr>
      <w:r w:rsidRPr="00F82A18">
        <w:rPr>
          <w:color w:val="000000"/>
          <w:sz w:val="24"/>
          <w:szCs w:val="24"/>
        </w:rPr>
        <w:t>3.</w:t>
      </w:r>
      <w:r w:rsidR="00F82A18" w:rsidRPr="00F82A18">
        <w:rPr>
          <w:color w:val="000000"/>
          <w:sz w:val="24"/>
          <w:szCs w:val="24"/>
        </w:rPr>
        <w:t>6</w:t>
      </w:r>
      <w:r w:rsidRPr="00F82A18">
        <w:rPr>
          <w:color w:val="000000"/>
          <w:sz w:val="24"/>
          <w:szCs w:val="24"/>
        </w:rPr>
        <w:t>.1. Описание последовательности действий при приеме и регистрации заявления и представленных документов.</w:t>
      </w:r>
    </w:p>
    <w:p w:rsidR="0057163B" w:rsidRPr="00F82A18" w:rsidRDefault="0057163B" w:rsidP="0057163B">
      <w:pPr>
        <w:pStyle w:val="ConsPlusNormal"/>
        <w:ind w:firstLine="709"/>
        <w:jc w:val="both"/>
        <w:rPr>
          <w:color w:val="000000"/>
          <w:sz w:val="24"/>
          <w:szCs w:val="24"/>
        </w:rPr>
      </w:pPr>
      <w:r w:rsidRPr="00F82A18">
        <w:rPr>
          <w:color w:val="000000"/>
          <w:sz w:val="24"/>
          <w:szCs w:val="24"/>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57163B" w:rsidRPr="00F82A18" w:rsidRDefault="0057163B" w:rsidP="0057163B">
      <w:pPr>
        <w:pStyle w:val="ConsPlusNormal"/>
        <w:ind w:firstLine="709"/>
        <w:jc w:val="both"/>
        <w:rPr>
          <w:color w:val="000000"/>
          <w:sz w:val="24"/>
          <w:szCs w:val="24"/>
        </w:rPr>
      </w:pPr>
      <w:r w:rsidRPr="00F82A18">
        <w:rPr>
          <w:color w:val="000000"/>
          <w:sz w:val="24"/>
          <w:szCs w:val="24"/>
        </w:rPr>
        <w:t>документа, удостоверяющего личность заявителя (его представителя);</w:t>
      </w:r>
    </w:p>
    <w:p w:rsidR="0057163B" w:rsidRPr="00F82A18" w:rsidRDefault="0057163B" w:rsidP="0057163B">
      <w:pPr>
        <w:pStyle w:val="ConsPlusNormal"/>
        <w:ind w:firstLine="709"/>
        <w:jc w:val="both"/>
        <w:rPr>
          <w:color w:val="000000"/>
          <w:sz w:val="24"/>
          <w:szCs w:val="24"/>
        </w:rPr>
      </w:pPr>
      <w:r w:rsidRPr="00F82A18">
        <w:rPr>
          <w:color w:val="000000"/>
          <w:sz w:val="24"/>
          <w:szCs w:val="24"/>
        </w:rPr>
        <w:t>документа, подтверждающего полномочия представителя заявителя.</w:t>
      </w:r>
    </w:p>
    <w:p w:rsidR="0057163B" w:rsidRPr="00F82A18" w:rsidRDefault="0057163B" w:rsidP="0057163B">
      <w:pPr>
        <w:pStyle w:val="ConsPlusNormal"/>
        <w:ind w:firstLine="709"/>
        <w:jc w:val="both"/>
        <w:rPr>
          <w:color w:val="000000"/>
          <w:sz w:val="24"/>
          <w:szCs w:val="24"/>
        </w:rPr>
      </w:pPr>
      <w:r w:rsidRPr="00F82A18">
        <w:rPr>
          <w:color w:val="000000"/>
          <w:sz w:val="24"/>
          <w:szCs w:val="24"/>
        </w:rPr>
        <w:t>Специалист, ответственный за прием и регистрацию документов:</w:t>
      </w:r>
    </w:p>
    <w:p w:rsidR="0057163B" w:rsidRPr="00F82A18" w:rsidRDefault="0057163B" w:rsidP="0057163B">
      <w:pPr>
        <w:pStyle w:val="ConsPlusNormal"/>
        <w:ind w:firstLine="709"/>
        <w:jc w:val="both"/>
        <w:rPr>
          <w:color w:val="000000"/>
          <w:sz w:val="24"/>
          <w:szCs w:val="24"/>
        </w:rPr>
      </w:pPr>
      <w:r w:rsidRPr="00F82A18">
        <w:rPr>
          <w:color w:val="000000"/>
          <w:sz w:val="24"/>
          <w:szCs w:val="24"/>
        </w:rPr>
        <w:t>регистрирует в установленном порядке поступившие документы;</w:t>
      </w:r>
    </w:p>
    <w:p w:rsidR="0057163B" w:rsidRPr="00F82A18" w:rsidRDefault="0057163B" w:rsidP="0057163B">
      <w:pPr>
        <w:pStyle w:val="ConsPlusNormal"/>
        <w:ind w:firstLine="709"/>
        <w:jc w:val="both"/>
        <w:rPr>
          <w:color w:val="000000"/>
          <w:sz w:val="24"/>
          <w:szCs w:val="24"/>
        </w:rPr>
      </w:pPr>
      <w:r w:rsidRPr="00F82A18">
        <w:rPr>
          <w:color w:val="000000"/>
          <w:sz w:val="24"/>
          <w:szCs w:val="24"/>
        </w:rPr>
        <w:t>оформляет уведомление о приеме документов и передает его заявителю;</w:t>
      </w:r>
    </w:p>
    <w:p w:rsidR="0057163B" w:rsidRPr="00F82A18" w:rsidRDefault="0057163B" w:rsidP="0057163B">
      <w:pPr>
        <w:pStyle w:val="ConsPlusNormal"/>
        <w:ind w:firstLine="709"/>
        <w:jc w:val="both"/>
        <w:rPr>
          <w:color w:val="000000"/>
          <w:sz w:val="24"/>
          <w:szCs w:val="24"/>
        </w:rPr>
      </w:pPr>
      <w:r w:rsidRPr="00F82A18">
        <w:rPr>
          <w:color w:val="000000"/>
          <w:sz w:val="24"/>
          <w:szCs w:val="24"/>
        </w:rPr>
        <w:t>направляет заявление на предоставление муниципальной услуги и комплект необходимых документов в администрацию.</w:t>
      </w:r>
    </w:p>
    <w:p w:rsidR="0057163B" w:rsidRPr="00F82A18" w:rsidRDefault="0057163B" w:rsidP="0057163B">
      <w:pPr>
        <w:pStyle w:val="ConsPlusNormal"/>
        <w:ind w:firstLine="709"/>
        <w:jc w:val="both"/>
        <w:rPr>
          <w:color w:val="000000"/>
          <w:sz w:val="24"/>
          <w:szCs w:val="24"/>
        </w:rPr>
      </w:pPr>
      <w:r w:rsidRPr="00F82A18">
        <w:rPr>
          <w:color w:val="000000"/>
          <w:sz w:val="24"/>
          <w:szCs w:val="24"/>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57163B" w:rsidRPr="00F82A18" w:rsidRDefault="0057163B" w:rsidP="0057163B">
      <w:pPr>
        <w:pStyle w:val="ConsPlusNormal"/>
        <w:ind w:firstLine="709"/>
        <w:jc w:val="both"/>
        <w:rPr>
          <w:color w:val="000000"/>
          <w:sz w:val="24"/>
          <w:szCs w:val="24"/>
        </w:rPr>
      </w:pPr>
      <w:r w:rsidRPr="00F82A18">
        <w:rPr>
          <w:color w:val="000000"/>
          <w:sz w:val="24"/>
          <w:szCs w:val="24"/>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57163B" w:rsidRPr="00F82A18" w:rsidRDefault="0057163B" w:rsidP="0057163B">
      <w:pPr>
        <w:pStyle w:val="ConsPlusNormal"/>
        <w:ind w:firstLine="709"/>
        <w:jc w:val="both"/>
        <w:rPr>
          <w:color w:val="000000"/>
          <w:sz w:val="24"/>
          <w:szCs w:val="24"/>
        </w:rPr>
      </w:pPr>
      <w:r w:rsidRPr="00F82A18">
        <w:rPr>
          <w:color w:val="000000"/>
          <w:sz w:val="24"/>
          <w:szCs w:val="24"/>
        </w:rPr>
        <w:t>Максимальный срок выполнения администрат</w:t>
      </w:r>
      <w:r w:rsidR="0053423D" w:rsidRPr="00F82A18">
        <w:rPr>
          <w:color w:val="000000"/>
          <w:sz w:val="24"/>
          <w:szCs w:val="24"/>
        </w:rPr>
        <w:t>ивной процедуры составляет 2</w:t>
      </w:r>
      <w:r w:rsidRPr="00F82A18">
        <w:rPr>
          <w:color w:val="000000"/>
          <w:sz w:val="24"/>
          <w:szCs w:val="24"/>
        </w:rPr>
        <w:t xml:space="preserve"> дней с момента поступления в многофункциональный центр заявления с документами.</w:t>
      </w:r>
    </w:p>
    <w:p w:rsidR="0057163B" w:rsidRPr="00F82A18" w:rsidRDefault="0057163B" w:rsidP="0057163B">
      <w:pPr>
        <w:pStyle w:val="ConsPlusNormal"/>
        <w:ind w:firstLine="709"/>
        <w:jc w:val="both"/>
        <w:rPr>
          <w:color w:val="000000"/>
          <w:sz w:val="24"/>
          <w:szCs w:val="24"/>
        </w:rPr>
      </w:pPr>
      <w:r w:rsidRPr="00F82A18">
        <w:rPr>
          <w:color w:val="000000"/>
          <w:sz w:val="24"/>
          <w:szCs w:val="24"/>
        </w:rPr>
        <w:t>3.</w:t>
      </w:r>
      <w:r w:rsidR="00F82A18" w:rsidRPr="00F82A18">
        <w:rPr>
          <w:color w:val="000000"/>
          <w:sz w:val="24"/>
          <w:szCs w:val="24"/>
        </w:rPr>
        <w:t>6</w:t>
      </w:r>
      <w:r w:rsidRPr="00F82A18">
        <w:rPr>
          <w:color w:val="000000"/>
          <w:sz w:val="24"/>
          <w:szCs w:val="24"/>
        </w:rPr>
        <w:t>.2.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57163B" w:rsidRPr="00F82A18" w:rsidRDefault="0057163B" w:rsidP="0057163B">
      <w:pPr>
        <w:pStyle w:val="ConsPlusNormal"/>
        <w:ind w:firstLine="709"/>
        <w:jc w:val="both"/>
        <w:rPr>
          <w:color w:val="000000"/>
          <w:sz w:val="24"/>
          <w:szCs w:val="24"/>
        </w:rPr>
      </w:pPr>
      <w:r w:rsidRPr="00F82A18">
        <w:rPr>
          <w:color w:val="000000"/>
          <w:sz w:val="24"/>
          <w:szCs w:val="24"/>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57163B" w:rsidRPr="00F82A18" w:rsidRDefault="0057163B" w:rsidP="0057163B">
      <w:pPr>
        <w:pStyle w:val="ConsPlusNormal"/>
        <w:ind w:firstLine="709"/>
        <w:jc w:val="both"/>
        <w:rPr>
          <w:color w:val="000000"/>
          <w:sz w:val="24"/>
          <w:szCs w:val="24"/>
        </w:rPr>
      </w:pPr>
      <w:r w:rsidRPr="00F82A18">
        <w:rPr>
          <w:color w:val="000000"/>
          <w:sz w:val="24"/>
          <w:szCs w:val="24"/>
        </w:rPr>
        <w:t>Результат предоставления муниципальной услуги в многофункциональном центре выдается заявителю (представителю заявителя) на бумажном носителе, предъявившему следующие документы:</w:t>
      </w:r>
    </w:p>
    <w:p w:rsidR="0057163B" w:rsidRPr="00F82A18" w:rsidRDefault="0057163B" w:rsidP="0057163B">
      <w:pPr>
        <w:pStyle w:val="ConsPlusNormal"/>
        <w:ind w:firstLine="709"/>
        <w:jc w:val="both"/>
        <w:rPr>
          <w:color w:val="000000"/>
          <w:sz w:val="24"/>
          <w:szCs w:val="24"/>
        </w:rPr>
      </w:pPr>
      <w:r w:rsidRPr="00F82A18">
        <w:rPr>
          <w:color w:val="000000"/>
          <w:sz w:val="24"/>
          <w:szCs w:val="24"/>
        </w:rPr>
        <w:t>документ, удостоверяющий личность заявителя либо его представителя;</w:t>
      </w:r>
    </w:p>
    <w:p w:rsidR="0057163B" w:rsidRPr="00F82A18" w:rsidRDefault="0057163B" w:rsidP="0057163B">
      <w:pPr>
        <w:pStyle w:val="ConsPlusNormal"/>
        <w:ind w:firstLine="709"/>
        <w:jc w:val="both"/>
        <w:rPr>
          <w:color w:val="000000"/>
          <w:sz w:val="24"/>
          <w:szCs w:val="24"/>
        </w:rPr>
      </w:pPr>
      <w:r w:rsidRPr="00F82A18">
        <w:rPr>
          <w:color w:val="000000"/>
          <w:sz w:val="24"/>
          <w:szCs w:val="24"/>
        </w:rPr>
        <w:t>документ, подтверждающий полномочия представителя заявителя.</w:t>
      </w:r>
    </w:p>
    <w:p w:rsidR="0057163B" w:rsidRPr="00F82A18" w:rsidRDefault="0057163B" w:rsidP="0057163B">
      <w:pPr>
        <w:pStyle w:val="ConsPlusNormal"/>
        <w:ind w:firstLine="709"/>
        <w:jc w:val="both"/>
        <w:rPr>
          <w:color w:val="000000"/>
          <w:sz w:val="24"/>
          <w:szCs w:val="24"/>
        </w:rPr>
      </w:pPr>
      <w:r w:rsidRPr="00F82A18">
        <w:rPr>
          <w:color w:val="000000"/>
          <w:sz w:val="24"/>
          <w:szCs w:val="24"/>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57163B" w:rsidRPr="00F82A18" w:rsidRDefault="0057163B" w:rsidP="0057163B">
      <w:pPr>
        <w:pStyle w:val="ConsPlusNormal"/>
        <w:ind w:firstLine="709"/>
        <w:jc w:val="both"/>
        <w:rPr>
          <w:color w:val="000000"/>
          <w:sz w:val="24"/>
          <w:szCs w:val="24"/>
        </w:rPr>
      </w:pPr>
      <w:r w:rsidRPr="00F82A18">
        <w:rPr>
          <w:color w:val="000000"/>
          <w:sz w:val="24"/>
          <w:szCs w:val="24"/>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57163B" w:rsidRPr="00F82A18" w:rsidRDefault="0057163B" w:rsidP="0057163B">
      <w:pPr>
        <w:pStyle w:val="ConsPlusNormal"/>
        <w:ind w:firstLine="709"/>
        <w:jc w:val="both"/>
        <w:rPr>
          <w:color w:val="000000"/>
          <w:sz w:val="24"/>
          <w:szCs w:val="24"/>
        </w:rPr>
      </w:pPr>
      <w:r w:rsidRPr="00F82A18">
        <w:rPr>
          <w:color w:val="000000"/>
          <w:sz w:val="24"/>
          <w:szCs w:val="24"/>
        </w:rPr>
        <w:t>Максимальный срок выполнения административной процедуры не может превышать десяти дней, с момента поступления результата предоставления муниципальной услуги в многофункциональный центр.</w:t>
      </w:r>
    </w:p>
    <w:p w:rsidR="0057163B" w:rsidRPr="00F82A18" w:rsidRDefault="0057163B" w:rsidP="0057163B">
      <w:pPr>
        <w:pStyle w:val="ConsPlusNormal"/>
        <w:ind w:firstLine="709"/>
        <w:jc w:val="both"/>
        <w:rPr>
          <w:color w:val="000000"/>
          <w:sz w:val="24"/>
          <w:szCs w:val="24"/>
        </w:rPr>
      </w:pPr>
      <w:r w:rsidRPr="00F82A18">
        <w:rPr>
          <w:color w:val="000000"/>
          <w:sz w:val="24"/>
          <w:szCs w:val="24"/>
        </w:rPr>
        <w:t>3.</w:t>
      </w:r>
      <w:r w:rsidR="00F82A18" w:rsidRPr="00F82A18">
        <w:rPr>
          <w:color w:val="000000"/>
          <w:sz w:val="24"/>
          <w:szCs w:val="24"/>
        </w:rPr>
        <w:t>6</w:t>
      </w:r>
      <w:r w:rsidRPr="00F82A18">
        <w:rPr>
          <w:color w:val="000000"/>
          <w:sz w:val="24"/>
          <w:szCs w:val="24"/>
        </w:rPr>
        <w:t>.3. Особенности выполнения административных процедур (действий) в многофункциональном центре.</w:t>
      </w:r>
    </w:p>
    <w:p w:rsidR="0057163B" w:rsidRPr="00F82A18" w:rsidRDefault="0057163B" w:rsidP="0057163B">
      <w:pPr>
        <w:pStyle w:val="ConsPlusNormal"/>
        <w:ind w:firstLine="709"/>
        <w:jc w:val="both"/>
        <w:rPr>
          <w:color w:val="000000"/>
          <w:sz w:val="24"/>
          <w:szCs w:val="24"/>
        </w:rPr>
      </w:pPr>
      <w:r w:rsidRPr="00F82A18">
        <w:rPr>
          <w:color w:val="000000"/>
          <w:sz w:val="24"/>
          <w:szCs w:val="24"/>
        </w:rPr>
        <w:t>В случае подачи запроса на предоставление муниципальной услуги через многофункциональный центр:</w:t>
      </w:r>
    </w:p>
    <w:p w:rsidR="0057163B" w:rsidRPr="00F82A18" w:rsidRDefault="0057163B" w:rsidP="0057163B">
      <w:pPr>
        <w:pStyle w:val="ConsPlusNormal"/>
        <w:ind w:firstLine="709"/>
        <w:jc w:val="both"/>
        <w:rPr>
          <w:color w:val="000000"/>
          <w:sz w:val="24"/>
          <w:szCs w:val="24"/>
        </w:rPr>
      </w:pPr>
      <w:r w:rsidRPr="00F82A18">
        <w:rPr>
          <w:color w:val="000000"/>
          <w:sz w:val="24"/>
          <w:szCs w:val="24"/>
        </w:rPr>
        <w:t xml:space="preserve">заявление на предоставление муниципальной услуги и комплект необходимых документов направляются из многофункционального центра в администрацию в </w:t>
      </w:r>
      <w:r w:rsidRPr="00F82A18">
        <w:rPr>
          <w:color w:val="000000"/>
          <w:sz w:val="24"/>
          <w:szCs w:val="24"/>
        </w:rPr>
        <w:lastRenderedPageBreak/>
        <w:t>порядке, предусмотренном соглашением, заключенным между многофункциональным центром и администрацией;</w:t>
      </w:r>
    </w:p>
    <w:p w:rsidR="0057163B" w:rsidRPr="00F82A18" w:rsidRDefault="0057163B" w:rsidP="00F82A18">
      <w:pPr>
        <w:pStyle w:val="ConsPlusNormal"/>
        <w:ind w:firstLine="709"/>
        <w:jc w:val="both"/>
        <w:rPr>
          <w:color w:val="000000"/>
          <w:sz w:val="24"/>
          <w:szCs w:val="24"/>
        </w:rPr>
      </w:pPr>
      <w:r w:rsidRPr="00F82A18">
        <w:rPr>
          <w:color w:val="000000"/>
          <w:sz w:val="24"/>
          <w:szCs w:val="24"/>
        </w:rPr>
        <w:t>началом срока предоставления муниципальной услуги является день получения администрацией заявления и комплекта необходимых документов на предо</w:t>
      </w:r>
      <w:r w:rsidR="00F82A18">
        <w:rPr>
          <w:color w:val="000000"/>
          <w:sz w:val="24"/>
          <w:szCs w:val="24"/>
        </w:rPr>
        <w:t>ставление муниципальной услуги.</w:t>
      </w:r>
    </w:p>
    <w:p w:rsidR="0057163B" w:rsidRPr="00F82A18" w:rsidRDefault="0057163B" w:rsidP="00F82A18">
      <w:pPr>
        <w:autoSpaceDE w:val="0"/>
        <w:jc w:val="both"/>
        <w:rPr>
          <w:rFonts w:ascii="Arial" w:hAnsi="Arial" w:cs="Arial"/>
        </w:rPr>
      </w:pPr>
    </w:p>
    <w:bookmarkEnd w:id="10"/>
    <w:p w:rsidR="0057163B" w:rsidRPr="00F82A18" w:rsidRDefault="0057163B" w:rsidP="00F82A18">
      <w:pPr>
        <w:pStyle w:val="ConsPlusNormal"/>
        <w:ind w:firstLine="709"/>
        <w:jc w:val="center"/>
        <w:rPr>
          <w:color w:val="000000"/>
          <w:sz w:val="24"/>
          <w:szCs w:val="24"/>
        </w:rPr>
      </w:pPr>
      <w:r w:rsidRPr="00F82A18">
        <w:rPr>
          <w:color w:val="000000"/>
          <w:sz w:val="24"/>
          <w:szCs w:val="24"/>
        </w:rPr>
        <w:t>3.</w:t>
      </w:r>
      <w:r w:rsidR="00F82A18" w:rsidRPr="00F82A18">
        <w:rPr>
          <w:color w:val="000000"/>
          <w:sz w:val="24"/>
          <w:szCs w:val="24"/>
        </w:rPr>
        <w:t>7</w:t>
      </w:r>
      <w:r w:rsidRPr="00F82A18">
        <w:rPr>
          <w:color w:val="000000"/>
          <w:sz w:val="24"/>
          <w:szCs w:val="24"/>
        </w:rPr>
        <w:t>. Порядок исправления допущенных опечаток и ошибок в выданных в результате предоставления муниципальной услуги документах.</w:t>
      </w:r>
    </w:p>
    <w:p w:rsidR="00F82A18" w:rsidRPr="00F82A18" w:rsidRDefault="00F82A18" w:rsidP="00F82A18">
      <w:pPr>
        <w:pStyle w:val="ConsPlusNormal"/>
        <w:jc w:val="both"/>
        <w:rPr>
          <w:color w:val="000000"/>
          <w:sz w:val="24"/>
          <w:szCs w:val="24"/>
        </w:rPr>
      </w:pPr>
    </w:p>
    <w:p w:rsidR="0057163B" w:rsidRPr="00F82A18" w:rsidRDefault="0057163B" w:rsidP="0057163B">
      <w:pPr>
        <w:pStyle w:val="ConsPlusNormal"/>
        <w:ind w:firstLine="709"/>
        <w:jc w:val="both"/>
        <w:rPr>
          <w:color w:val="000000"/>
          <w:sz w:val="24"/>
          <w:szCs w:val="24"/>
        </w:rPr>
      </w:pPr>
      <w:r w:rsidRPr="00F82A18">
        <w:rPr>
          <w:color w:val="000000"/>
          <w:sz w:val="24"/>
          <w:szCs w:val="24"/>
        </w:rPr>
        <w:t>В случае необходимости внесения изменений в решения в связи с допущенными опечатками и (или) ошибками в тексте решения заявитель направляет заявление.</w:t>
      </w:r>
    </w:p>
    <w:p w:rsidR="0057163B" w:rsidRPr="00F82A18" w:rsidRDefault="0057163B" w:rsidP="0057163B">
      <w:pPr>
        <w:pStyle w:val="ConsPlusNormal"/>
        <w:ind w:firstLine="709"/>
        <w:jc w:val="both"/>
        <w:rPr>
          <w:color w:val="000000"/>
          <w:sz w:val="24"/>
          <w:szCs w:val="24"/>
        </w:rPr>
      </w:pPr>
      <w:r w:rsidRPr="00F82A18">
        <w:rPr>
          <w:color w:val="000000"/>
          <w:sz w:val="24"/>
          <w:szCs w:val="24"/>
        </w:rPr>
        <w:t>Заявление может быть подано посредством через многофункциональный центр, а также непосредственно в администрацию.</w:t>
      </w:r>
    </w:p>
    <w:p w:rsidR="0057163B" w:rsidRPr="00F82A18" w:rsidRDefault="0057163B" w:rsidP="0057163B">
      <w:pPr>
        <w:pStyle w:val="ConsPlusNormal"/>
        <w:ind w:firstLine="709"/>
        <w:jc w:val="both"/>
        <w:rPr>
          <w:color w:val="000000"/>
          <w:sz w:val="24"/>
          <w:szCs w:val="24"/>
        </w:rPr>
      </w:pPr>
      <w:r w:rsidRPr="00F82A18">
        <w:rPr>
          <w:color w:val="000000"/>
          <w:sz w:val="24"/>
          <w:szCs w:val="24"/>
        </w:rPr>
        <w:t>В случае внесения изменений в решения в части исправления допущенных опечаток и ошибок по инициативе администрации в адрес заявителя направляется копия такого решения.</w:t>
      </w:r>
    </w:p>
    <w:p w:rsidR="0057163B" w:rsidRPr="00F82A18" w:rsidRDefault="0057163B" w:rsidP="0057163B">
      <w:pPr>
        <w:pStyle w:val="ConsPlusNormal"/>
        <w:ind w:firstLine="709"/>
        <w:jc w:val="both"/>
        <w:rPr>
          <w:color w:val="000000"/>
          <w:sz w:val="24"/>
          <w:szCs w:val="24"/>
        </w:rPr>
      </w:pPr>
      <w:r w:rsidRPr="00F82A18">
        <w:rPr>
          <w:color w:val="000000"/>
          <w:sz w:val="24"/>
          <w:szCs w:val="24"/>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F82A18" w:rsidRPr="00F82A18" w:rsidRDefault="00F82A18" w:rsidP="00F82A18">
      <w:pPr>
        <w:pStyle w:val="ConsPlusNormal"/>
        <w:jc w:val="both"/>
        <w:rPr>
          <w:color w:val="000000"/>
          <w:sz w:val="24"/>
          <w:szCs w:val="24"/>
        </w:rPr>
      </w:pPr>
    </w:p>
    <w:p w:rsidR="0057163B" w:rsidRPr="00F82A18" w:rsidRDefault="0057163B" w:rsidP="00F82A18">
      <w:pPr>
        <w:pStyle w:val="ConsPlusTitle"/>
        <w:ind w:firstLine="709"/>
        <w:jc w:val="center"/>
        <w:outlineLvl w:val="1"/>
        <w:rPr>
          <w:b w:val="0"/>
          <w:color w:val="000000"/>
          <w:sz w:val="24"/>
          <w:szCs w:val="24"/>
        </w:rPr>
      </w:pPr>
      <w:r w:rsidRPr="00F82A18">
        <w:rPr>
          <w:b w:val="0"/>
          <w:color w:val="000000"/>
          <w:sz w:val="24"/>
          <w:szCs w:val="24"/>
        </w:rPr>
        <w:t>4. Формы контроля за предоставлением муниципальной услуги</w:t>
      </w:r>
    </w:p>
    <w:p w:rsidR="00F82A18" w:rsidRPr="00F82A18" w:rsidRDefault="00F82A18" w:rsidP="00F82A18">
      <w:pPr>
        <w:pStyle w:val="ConsPlusTitle"/>
        <w:outlineLvl w:val="1"/>
        <w:rPr>
          <w:b w:val="0"/>
          <w:color w:val="000000"/>
          <w:sz w:val="24"/>
          <w:szCs w:val="24"/>
        </w:rPr>
      </w:pPr>
    </w:p>
    <w:p w:rsidR="0057163B" w:rsidRPr="00F82A18" w:rsidRDefault="0057163B" w:rsidP="00F82A18">
      <w:pPr>
        <w:autoSpaceDE w:val="0"/>
        <w:ind w:firstLine="709"/>
        <w:jc w:val="center"/>
        <w:rPr>
          <w:rFonts w:ascii="Arial" w:hAnsi="Arial" w:cs="Arial"/>
          <w:bCs/>
          <w:color w:val="000000"/>
        </w:rPr>
      </w:pPr>
      <w:r w:rsidRPr="00F82A18">
        <w:rPr>
          <w:rFonts w:ascii="Arial" w:hAnsi="Arial" w:cs="Arial"/>
          <w:bCs/>
          <w:color w:val="000000"/>
        </w:rPr>
        <w:t>4.1. Порядок осуществления текущего контроля</w:t>
      </w:r>
    </w:p>
    <w:p w:rsidR="00F82A18" w:rsidRPr="00F82A18" w:rsidRDefault="00F82A18" w:rsidP="00F82A18">
      <w:pPr>
        <w:autoSpaceDE w:val="0"/>
        <w:rPr>
          <w:rFonts w:ascii="Arial" w:hAnsi="Arial" w:cs="Arial"/>
          <w:bCs/>
          <w:color w:val="000000"/>
        </w:rPr>
      </w:pPr>
    </w:p>
    <w:p w:rsidR="0057163B" w:rsidRPr="00F82A18" w:rsidRDefault="0057163B" w:rsidP="0057163B">
      <w:pPr>
        <w:autoSpaceDE w:val="0"/>
        <w:ind w:firstLine="709"/>
        <w:jc w:val="both"/>
        <w:rPr>
          <w:rFonts w:ascii="Arial" w:hAnsi="Arial" w:cs="Arial"/>
          <w:bCs/>
          <w:color w:val="000000"/>
        </w:rPr>
      </w:pPr>
      <w:r w:rsidRPr="00F82A18">
        <w:rPr>
          <w:rFonts w:ascii="Arial" w:hAnsi="Arial" w:cs="Arial"/>
          <w:bCs/>
          <w:color w:val="000000"/>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57163B" w:rsidRPr="00F82A18" w:rsidRDefault="0057163B" w:rsidP="0057163B">
      <w:pPr>
        <w:autoSpaceDE w:val="0"/>
        <w:ind w:firstLine="709"/>
        <w:jc w:val="both"/>
        <w:rPr>
          <w:rFonts w:ascii="Arial" w:hAnsi="Arial" w:cs="Arial"/>
          <w:bCs/>
          <w:color w:val="000000"/>
        </w:rPr>
      </w:pPr>
      <w:r w:rsidRPr="00F82A18">
        <w:rPr>
          <w:rFonts w:ascii="Arial" w:hAnsi="Arial" w:cs="Arial"/>
          <w:bCs/>
          <w:color w:val="000000"/>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57163B" w:rsidRPr="00F82A18" w:rsidRDefault="0057163B" w:rsidP="0057163B">
      <w:pPr>
        <w:autoSpaceDE w:val="0"/>
        <w:ind w:firstLine="709"/>
        <w:jc w:val="both"/>
        <w:rPr>
          <w:rFonts w:ascii="Arial" w:hAnsi="Arial" w:cs="Arial"/>
          <w:bCs/>
          <w:color w:val="000000"/>
        </w:rPr>
      </w:pPr>
      <w:r w:rsidRPr="00F82A18">
        <w:rPr>
          <w:rFonts w:ascii="Arial" w:hAnsi="Arial" w:cs="Arial"/>
          <w:bCs/>
          <w:color w:val="000000"/>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57163B" w:rsidRPr="00F82A18" w:rsidRDefault="0057163B" w:rsidP="0057163B">
      <w:pPr>
        <w:autoSpaceDE w:val="0"/>
        <w:ind w:firstLine="709"/>
        <w:jc w:val="both"/>
        <w:rPr>
          <w:rFonts w:ascii="Arial" w:hAnsi="Arial" w:cs="Arial"/>
          <w:bCs/>
          <w:color w:val="000000"/>
        </w:rPr>
      </w:pPr>
      <w:r w:rsidRPr="00F82A18">
        <w:rPr>
          <w:rFonts w:ascii="Arial" w:hAnsi="Arial" w:cs="Arial"/>
          <w:bCs/>
          <w:color w:val="000000"/>
        </w:rPr>
        <w:t>4.1.3. Глава администрации, а также уполномоченное им должностное лицо, осуществляя контроль, вправе:</w:t>
      </w:r>
    </w:p>
    <w:p w:rsidR="0057163B" w:rsidRPr="00F82A18" w:rsidRDefault="0057163B" w:rsidP="0057163B">
      <w:pPr>
        <w:autoSpaceDE w:val="0"/>
        <w:ind w:firstLine="709"/>
        <w:jc w:val="both"/>
        <w:rPr>
          <w:rFonts w:ascii="Arial" w:hAnsi="Arial" w:cs="Arial"/>
          <w:bCs/>
          <w:color w:val="000000"/>
        </w:rPr>
      </w:pPr>
      <w:r w:rsidRPr="00F82A18">
        <w:rPr>
          <w:rFonts w:ascii="Arial" w:hAnsi="Arial" w:cs="Arial"/>
          <w:bCs/>
          <w:color w:val="000000"/>
        </w:rPr>
        <w:t>контролировать соблюдение порядка и условий предоставления муниципальной услуги;</w:t>
      </w:r>
    </w:p>
    <w:p w:rsidR="0057163B" w:rsidRPr="00F82A18" w:rsidRDefault="0057163B" w:rsidP="0057163B">
      <w:pPr>
        <w:autoSpaceDE w:val="0"/>
        <w:ind w:firstLine="709"/>
        <w:jc w:val="both"/>
        <w:rPr>
          <w:rFonts w:ascii="Arial" w:hAnsi="Arial" w:cs="Arial"/>
          <w:bCs/>
          <w:color w:val="000000"/>
        </w:rPr>
      </w:pPr>
      <w:r w:rsidRPr="00F82A18">
        <w:rPr>
          <w:rFonts w:ascii="Arial" w:hAnsi="Arial" w:cs="Arial"/>
          <w:bCs/>
          <w:color w:val="000000"/>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57163B" w:rsidRPr="00F82A18" w:rsidRDefault="0057163B" w:rsidP="0057163B">
      <w:pPr>
        <w:autoSpaceDE w:val="0"/>
        <w:ind w:firstLine="709"/>
        <w:jc w:val="both"/>
        <w:rPr>
          <w:rFonts w:ascii="Arial" w:hAnsi="Arial" w:cs="Arial"/>
          <w:bCs/>
          <w:color w:val="000000"/>
        </w:rPr>
      </w:pPr>
      <w:r w:rsidRPr="00F82A18">
        <w:rPr>
          <w:rFonts w:ascii="Arial" w:hAnsi="Arial" w:cs="Arial"/>
          <w:bCs/>
          <w:color w:val="000000"/>
        </w:rPr>
        <w:t>назначать ответственных специалистов администрации для постоянного наблюдения за предоставлением муниципальной услуги;</w:t>
      </w:r>
    </w:p>
    <w:p w:rsidR="0057163B" w:rsidRDefault="0057163B" w:rsidP="0057163B">
      <w:pPr>
        <w:autoSpaceDE w:val="0"/>
        <w:ind w:firstLine="709"/>
        <w:jc w:val="both"/>
        <w:rPr>
          <w:rFonts w:ascii="Arial" w:hAnsi="Arial" w:cs="Arial"/>
          <w:bCs/>
          <w:color w:val="000000"/>
        </w:rPr>
      </w:pPr>
      <w:r w:rsidRPr="00F82A18">
        <w:rPr>
          <w:rFonts w:ascii="Arial" w:hAnsi="Arial" w:cs="Arial"/>
          <w:bCs/>
          <w:color w:val="000000"/>
        </w:rPr>
        <w:t xml:space="preserve">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w:t>
      </w:r>
      <w:r w:rsidRPr="00F82A18">
        <w:rPr>
          <w:rFonts w:ascii="Arial" w:hAnsi="Arial" w:cs="Arial"/>
          <w:bCs/>
          <w:color w:val="000000"/>
        </w:rPr>
        <w:lastRenderedPageBreak/>
        <w:t>контролирующих организаций в сроки, установленные в заявлении или законодательством Российской Федерации.</w:t>
      </w:r>
    </w:p>
    <w:p w:rsidR="00F82A18" w:rsidRPr="00F82A18" w:rsidRDefault="00F82A18" w:rsidP="00F82A18">
      <w:pPr>
        <w:autoSpaceDE w:val="0"/>
        <w:jc w:val="both"/>
        <w:rPr>
          <w:rFonts w:ascii="Arial" w:hAnsi="Arial" w:cs="Arial"/>
          <w:bCs/>
          <w:color w:val="000000"/>
        </w:rPr>
      </w:pPr>
    </w:p>
    <w:p w:rsidR="0057163B" w:rsidRPr="00F82A18" w:rsidRDefault="0057163B" w:rsidP="00F82A18">
      <w:pPr>
        <w:autoSpaceDE w:val="0"/>
        <w:ind w:firstLine="709"/>
        <w:jc w:val="center"/>
        <w:rPr>
          <w:rFonts w:ascii="Arial" w:hAnsi="Arial" w:cs="Arial"/>
          <w:bCs/>
          <w:color w:val="000000"/>
        </w:rPr>
      </w:pPr>
      <w:r w:rsidRPr="00F82A18">
        <w:rPr>
          <w:rFonts w:ascii="Arial" w:hAnsi="Arial" w:cs="Arial"/>
          <w:bCs/>
          <w:color w:val="000000"/>
        </w:rPr>
        <w:t>4.2. Порядок и периодичность осуществления плановых и внеплановых проверок полноты и качества предоставления муниципальной услуги</w:t>
      </w:r>
    </w:p>
    <w:p w:rsidR="00F82A18" w:rsidRPr="00F82A18" w:rsidRDefault="00F82A18" w:rsidP="00F82A18">
      <w:pPr>
        <w:autoSpaceDE w:val="0"/>
        <w:jc w:val="both"/>
        <w:rPr>
          <w:rFonts w:ascii="Arial" w:hAnsi="Arial" w:cs="Arial"/>
          <w:b/>
          <w:bCs/>
          <w:color w:val="000000"/>
        </w:rPr>
      </w:pPr>
    </w:p>
    <w:p w:rsidR="0057163B" w:rsidRPr="00F82A18" w:rsidRDefault="0057163B" w:rsidP="0057163B">
      <w:pPr>
        <w:autoSpaceDE w:val="0"/>
        <w:ind w:firstLine="709"/>
        <w:jc w:val="both"/>
        <w:rPr>
          <w:rFonts w:ascii="Arial" w:hAnsi="Arial" w:cs="Arial"/>
          <w:bCs/>
          <w:color w:val="000000"/>
        </w:rPr>
      </w:pPr>
      <w:r w:rsidRPr="00F82A18">
        <w:rPr>
          <w:rFonts w:ascii="Arial" w:hAnsi="Arial" w:cs="Arial"/>
          <w:bCs/>
          <w:color w:val="000000"/>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57163B" w:rsidRPr="00F82A18" w:rsidRDefault="0057163B" w:rsidP="0057163B">
      <w:pPr>
        <w:autoSpaceDE w:val="0"/>
        <w:ind w:firstLine="709"/>
        <w:jc w:val="both"/>
        <w:rPr>
          <w:rFonts w:ascii="Arial" w:hAnsi="Arial" w:cs="Arial"/>
          <w:bCs/>
          <w:color w:val="000000"/>
        </w:rPr>
      </w:pPr>
      <w:r w:rsidRPr="00F82A18">
        <w:rPr>
          <w:rFonts w:ascii="Arial" w:hAnsi="Arial" w:cs="Arial"/>
          <w:bCs/>
          <w:color w:val="000000"/>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57163B" w:rsidRPr="00F82A18" w:rsidRDefault="0057163B" w:rsidP="0057163B">
      <w:pPr>
        <w:autoSpaceDE w:val="0"/>
        <w:ind w:firstLine="709"/>
        <w:jc w:val="both"/>
        <w:rPr>
          <w:rFonts w:ascii="Arial" w:hAnsi="Arial" w:cs="Arial"/>
          <w:bCs/>
          <w:color w:val="000000"/>
        </w:rPr>
      </w:pPr>
      <w:r w:rsidRPr="00F82A18">
        <w:rPr>
          <w:rFonts w:ascii="Arial" w:hAnsi="Arial" w:cs="Arial"/>
          <w:bCs/>
          <w:color w:val="000000"/>
        </w:rPr>
        <w:t>4.2.3. Проверки могут быть плановыми и внеплановыми.</w:t>
      </w:r>
    </w:p>
    <w:p w:rsidR="0057163B" w:rsidRPr="00F82A18" w:rsidRDefault="0057163B" w:rsidP="0057163B">
      <w:pPr>
        <w:autoSpaceDE w:val="0"/>
        <w:ind w:firstLine="709"/>
        <w:jc w:val="both"/>
        <w:rPr>
          <w:rFonts w:ascii="Arial" w:hAnsi="Arial" w:cs="Arial"/>
          <w:bCs/>
          <w:color w:val="000000"/>
        </w:rPr>
      </w:pPr>
      <w:r w:rsidRPr="00F82A18">
        <w:rPr>
          <w:rFonts w:ascii="Arial" w:hAnsi="Arial" w:cs="Arial"/>
          <w:bCs/>
          <w:color w:val="000000"/>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57163B" w:rsidRPr="00F82A18" w:rsidRDefault="0057163B" w:rsidP="0057163B">
      <w:pPr>
        <w:autoSpaceDE w:val="0"/>
        <w:ind w:firstLine="709"/>
        <w:jc w:val="both"/>
        <w:rPr>
          <w:rFonts w:ascii="Arial" w:hAnsi="Arial" w:cs="Arial"/>
          <w:bCs/>
          <w:color w:val="000000"/>
        </w:rPr>
      </w:pPr>
      <w:r w:rsidRPr="00F82A18">
        <w:rPr>
          <w:rFonts w:ascii="Arial" w:hAnsi="Arial" w:cs="Arial"/>
          <w:bCs/>
          <w:color w:val="000000"/>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57163B" w:rsidRPr="00F82A18" w:rsidRDefault="0057163B" w:rsidP="0057163B">
      <w:pPr>
        <w:autoSpaceDE w:val="0"/>
        <w:ind w:firstLine="709"/>
        <w:jc w:val="both"/>
        <w:rPr>
          <w:rFonts w:ascii="Arial" w:hAnsi="Arial" w:cs="Arial"/>
          <w:bCs/>
          <w:color w:val="000000"/>
        </w:rPr>
      </w:pPr>
      <w:r w:rsidRPr="00F82A18">
        <w:rPr>
          <w:rFonts w:ascii="Arial" w:hAnsi="Arial" w:cs="Arial"/>
          <w:bCs/>
          <w:color w:val="000000"/>
        </w:rPr>
        <w:t>4.2.6. Для проведения проверки создается комиссия, в состав которой включаются муниципальные служащие администрации.</w:t>
      </w:r>
    </w:p>
    <w:p w:rsidR="0057163B" w:rsidRPr="00F82A18" w:rsidRDefault="0057163B" w:rsidP="0057163B">
      <w:pPr>
        <w:autoSpaceDE w:val="0"/>
        <w:ind w:firstLine="709"/>
        <w:jc w:val="both"/>
        <w:rPr>
          <w:rFonts w:ascii="Arial" w:hAnsi="Arial" w:cs="Arial"/>
          <w:bCs/>
          <w:color w:val="000000"/>
        </w:rPr>
      </w:pPr>
      <w:r w:rsidRPr="00F82A18">
        <w:rPr>
          <w:rFonts w:ascii="Arial" w:hAnsi="Arial" w:cs="Arial"/>
          <w:bCs/>
          <w:color w:val="000000"/>
        </w:rPr>
        <w:t>4.2.7. Проверка осуществляется на основании распоряжения главы администрации.</w:t>
      </w:r>
    </w:p>
    <w:p w:rsidR="0057163B" w:rsidRPr="00F82A18" w:rsidRDefault="0057163B" w:rsidP="0057163B">
      <w:pPr>
        <w:autoSpaceDE w:val="0"/>
        <w:ind w:firstLine="709"/>
        <w:jc w:val="both"/>
        <w:rPr>
          <w:rFonts w:ascii="Arial" w:hAnsi="Arial" w:cs="Arial"/>
          <w:b/>
          <w:bCs/>
          <w:color w:val="000000"/>
        </w:rPr>
      </w:pPr>
      <w:r w:rsidRPr="00F82A18">
        <w:rPr>
          <w:rFonts w:ascii="Arial" w:hAnsi="Arial" w:cs="Arial"/>
          <w:bCs/>
          <w:color w:val="000000"/>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57163B" w:rsidRDefault="0057163B" w:rsidP="0057163B">
      <w:pPr>
        <w:autoSpaceDE w:val="0"/>
        <w:ind w:firstLine="709"/>
        <w:jc w:val="both"/>
        <w:rPr>
          <w:rFonts w:ascii="Arial" w:hAnsi="Arial" w:cs="Arial"/>
          <w:bCs/>
          <w:color w:val="000000"/>
        </w:rPr>
      </w:pPr>
      <w:r w:rsidRPr="00F82A18">
        <w:rPr>
          <w:rFonts w:ascii="Arial" w:hAnsi="Arial" w:cs="Arial"/>
          <w:bCs/>
          <w:color w:val="000000"/>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F82A18" w:rsidRPr="00F82A18" w:rsidRDefault="00F82A18" w:rsidP="00F82A18">
      <w:pPr>
        <w:autoSpaceDE w:val="0"/>
        <w:jc w:val="both"/>
        <w:rPr>
          <w:rFonts w:ascii="Arial" w:hAnsi="Arial" w:cs="Arial"/>
          <w:bCs/>
          <w:color w:val="000000"/>
        </w:rPr>
      </w:pPr>
    </w:p>
    <w:p w:rsidR="0057163B" w:rsidRDefault="0057163B" w:rsidP="00B21201">
      <w:pPr>
        <w:autoSpaceDE w:val="0"/>
        <w:ind w:firstLine="709"/>
        <w:jc w:val="center"/>
        <w:rPr>
          <w:rFonts w:ascii="Arial" w:hAnsi="Arial" w:cs="Arial"/>
          <w:bCs/>
          <w:color w:val="000000"/>
        </w:rPr>
      </w:pPr>
      <w:r w:rsidRPr="00B21201">
        <w:rPr>
          <w:rFonts w:ascii="Arial" w:hAnsi="Arial" w:cs="Arial"/>
          <w:bCs/>
          <w:color w:val="000000"/>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21201" w:rsidRPr="00B21201" w:rsidRDefault="00B21201" w:rsidP="00B21201">
      <w:pPr>
        <w:autoSpaceDE w:val="0"/>
        <w:rPr>
          <w:rFonts w:ascii="Arial" w:hAnsi="Arial" w:cs="Arial"/>
          <w:bCs/>
          <w:color w:val="000000"/>
        </w:rPr>
      </w:pPr>
    </w:p>
    <w:p w:rsidR="0057163B" w:rsidRPr="00B21201" w:rsidRDefault="0057163B" w:rsidP="0057163B">
      <w:pPr>
        <w:autoSpaceDE w:val="0"/>
        <w:ind w:firstLine="709"/>
        <w:jc w:val="both"/>
        <w:rPr>
          <w:rFonts w:ascii="Arial" w:hAnsi="Arial" w:cs="Arial"/>
          <w:bCs/>
          <w:color w:val="000000"/>
        </w:rPr>
      </w:pPr>
      <w:r w:rsidRPr="00B21201">
        <w:rPr>
          <w:rFonts w:ascii="Arial" w:hAnsi="Arial" w:cs="Arial"/>
          <w:bCs/>
          <w:color w:val="000000"/>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57163B" w:rsidRPr="00B21201" w:rsidRDefault="0057163B" w:rsidP="0057163B">
      <w:pPr>
        <w:autoSpaceDE w:val="0"/>
        <w:ind w:firstLine="709"/>
        <w:jc w:val="both"/>
        <w:rPr>
          <w:rFonts w:ascii="Arial" w:hAnsi="Arial" w:cs="Arial"/>
          <w:bCs/>
          <w:color w:val="000000"/>
        </w:rPr>
      </w:pPr>
      <w:r w:rsidRPr="00B21201">
        <w:rPr>
          <w:rFonts w:ascii="Arial" w:hAnsi="Arial" w:cs="Arial"/>
          <w:bCs/>
          <w:color w:val="000000"/>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57163B" w:rsidRDefault="0057163B" w:rsidP="0057163B">
      <w:pPr>
        <w:autoSpaceDE w:val="0"/>
        <w:ind w:firstLine="709"/>
        <w:jc w:val="both"/>
        <w:rPr>
          <w:rFonts w:ascii="Arial" w:hAnsi="Arial" w:cs="Arial"/>
          <w:bCs/>
          <w:color w:val="000000"/>
        </w:rPr>
      </w:pPr>
      <w:r w:rsidRPr="00B21201">
        <w:rPr>
          <w:rFonts w:ascii="Arial" w:hAnsi="Arial" w:cs="Arial"/>
          <w:bCs/>
          <w:color w:val="000000"/>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B21201" w:rsidRPr="00B21201" w:rsidRDefault="00B21201" w:rsidP="00B21201">
      <w:pPr>
        <w:autoSpaceDE w:val="0"/>
        <w:jc w:val="both"/>
        <w:rPr>
          <w:rFonts w:ascii="Arial" w:hAnsi="Arial" w:cs="Arial"/>
          <w:bCs/>
          <w:color w:val="000000"/>
        </w:rPr>
      </w:pPr>
    </w:p>
    <w:p w:rsidR="0057163B" w:rsidRDefault="0057163B" w:rsidP="00B21201">
      <w:pPr>
        <w:autoSpaceDE w:val="0"/>
        <w:ind w:firstLine="709"/>
        <w:jc w:val="center"/>
        <w:rPr>
          <w:rFonts w:ascii="Arial" w:hAnsi="Arial" w:cs="Arial"/>
          <w:bCs/>
          <w:color w:val="000000"/>
        </w:rPr>
      </w:pPr>
      <w:r w:rsidRPr="00B21201">
        <w:rPr>
          <w:rFonts w:ascii="Arial" w:hAnsi="Arial" w:cs="Arial"/>
          <w:bCs/>
          <w:color w:val="000000"/>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21201" w:rsidRPr="00B21201" w:rsidRDefault="00B21201" w:rsidP="00B21201">
      <w:pPr>
        <w:autoSpaceDE w:val="0"/>
        <w:rPr>
          <w:rFonts w:ascii="Arial" w:hAnsi="Arial" w:cs="Arial"/>
          <w:bCs/>
          <w:color w:val="000000"/>
        </w:rPr>
      </w:pPr>
    </w:p>
    <w:p w:rsidR="0057163B" w:rsidRPr="00B21201" w:rsidRDefault="0057163B" w:rsidP="0057163B">
      <w:pPr>
        <w:autoSpaceDE w:val="0"/>
        <w:ind w:firstLine="709"/>
        <w:jc w:val="both"/>
        <w:rPr>
          <w:rFonts w:ascii="Arial" w:hAnsi="Arial" w:cs="Arial"/>
          <w:bCs/>
          <w:color w:val="000000"/>
        </w:rPr>
      </w:pPr>
      <w:r w:rsidRPr="00B21201">
        <w:rPr>
          <w:rFonts w:ascii="Arial" w:hAnsi="Arial" w:cs="Arial"/>
          <w:bCs/>
          <w:color w:val="000000"/>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57163B" w:rsidRDefault="0057163B" w:rsidP="0057163B">
      <w:pPr>
        <w:pStyle w:val="ConsPlusNormal"/>
        <w:ind w:firstLine="709"/>
        <w:jc w:val="both"/>
        <w:rPr>
          <w:sz w:val="24"/>
          <w:szCs w:val="24"/>
        </w:rPr>
      </w:pPr>
      <w:r w:rsidRPr="00B21201">
        <w:rPr>
          <w:bCs/>
          <w:color w:val="000000"/>
          <w:sz w:val="24"/>
          <w:szCs w:val="24"/>
        </w:rPr>
        <w:t xml:space="preserve">4.4.2. Граждане, их объединения и организации могут сообщить обо всех результатах контроля за предоставлением муниципальной услуги через </w:t>
      </w:r>
      <w:r w:rsidR="00B21201" w:rsidRPr="00B21201">
        <w:rPr>
          <w:sz w:val="24"/>
          <w:szCs w:val="24"/>
        </w:rPr>
        <w:t>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w:t>
      </w:r>
      <w:r w:rsidR="00B21201">
        <w:rPr>
          <w:sz w:val="24"/>
          <w:szCs w:val="24"/>
        </w:rPr>
        <w:t>.</w:t>
      </w:r>
    </w:p>
    <w:p w:rsidR="00B21201" w:rsidRPr="00B21201" w:rsidRDefault="00B21201" w:rsidP="00B21201">
      <w:pPr>
        <w:pStyle w:val="ConsPlusNormal"/>
        <w:jc w:val="both"/>
        <w:rPr>
          <w:bCs/>
          <w:color w:val="000000"/>
          <w:sz w:val="24"/>
          <w:szCs w:val="24"/>
        </w:rPr>
      </w:pPr>
    </w:p>
    <w:p w:rsidR="0057163B" w:rsidRDefault="0057163B" w:rsidP="00B21201">
      <w:pPr>
        <w:autoSpaceDE w:val="0"/>
        <w:ind w:firstLine="709"/>
        <w:jc w:val="center"/>
        <w:rPr>
          <w:rFonts w:ascii="Arial" w:hAnsi="Arial" w:cs="Arial"/>
          <w:bCs/>
          <w:color w:val="000000"/>
        </w:rPr>
      </w:pPr>
      <w:r w:rsidRPr="00B21201">
        <w:rPr>
          <w:rFonts w:ascii="Arial" w:hAnsi="Arial" w:cs="Arial"/>
          <w:bCs/>
          <w:color w:val="000000"/>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w:t>
      </w:r>
    </w:p>
    <w:p w:rsidR="00B21201" w:rsidRPr="00B21201" w:rsidRDefault="00B21201" w:rsidP="00B21201">
      <w:pPr>
        <w:autoSpaceDE w:val="0"/>
        <w:rPr>
          <w:rFonts w:ascii="Arial" w:hAnsi="Arial" w:cs="Arial"/>
          <w:bCs/>
          <w:color w:val="000000"/>
        </w:rPr>
      </w:pPr>
    </w:p>
    <w:p w:rsidR="0057163B" w:rsidRDefault="0057163B" w:rsidP="00DE14AC">
      <w:pPr>
        <w:ind w:firstLine="709"/>
        <w:jc w:val="center"/>
        <w:rPr>
          <w:rFonts w:ascii="Arial" w:hAnsi="Arial" w:cs="Arial"/>
        </w:rPr>
      </w:pPr>
      <w:r w:rsidRPr="00DE14AC">
        <w:rPr>
          <w:rFonts w:ascii="Arial" w:hAnsi="Arial" w:cs="Arial"/>
        </w:rPr>
        <w:t>5.1. Информация для заявителя о его праве подать жалобу</w:t>
      </w:r>
    </w:p>
    <w:p w:rsidR="00DE14AC" w:rsidRPr="00DE14AC" w:rsidRDefault="00DE14AC" w:rsidP="00DE14AC">
      <w:pPr>
        <w:rPr>
          <w:rFonts w:ascii="Arial" w:hAnsi="Arial" w:cs="Arial"/>
        </w:rPr>
      </w:pPr>
    </w:p>
    <w:p w:rsidR="0057163B" w:rsidRPr="00DE14AC" w:rsidRDefault="0057163B" w:rsidP="0057163B">
      <w:pPr>
        <w:autoSpaceDE w:val="0"/>
        <w:ind w:firstLine="709"/>
        <w:jc w:val="both"/>
        <w:rPr>
          <w:rFonts w:ascii="Arial" w:hAnsi="Arial" w:cs="Arial"/>
          <w:bCs/>
          <w:color w:val="000000"/>
        </w:rPr>
      </w:pPr>
      <w:r w:rsidRPr="00DE14AC">
        <w:rPr>
          <w:rFonts w:ascii="Arial" w:hAnsi="Arial" w:cs="Arial"/>
          <w:bCs/>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57163B" w:rsidRDefault="0057163B" w:rsidP="0057163B">
      <w:pPr>
        <w:autoSpaceDE w:val="0"/>
        <w:ind w:firstLine="709"/>
        <w:jc w:val="both"/>
        <w:rPr>
          <w:rFonts w:ascii="Arial" w:hAnsi="Arial" w:cs="Arial"/>
          <w:bCs/>
          <w:color w:val="000000"/>
        </w:rPr>
      </w:pPr>
      <w:r w:rsidRPr="00DE14AC">
        <w:rPr>
          <w:rFonts w:ascii="Arial" w:hAnsi="Arial" w:cs="Arial"/>
          <w:bCs/>
          <w:color w:val="000000"/>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A3247A" w:rsidRPr="00DE14AC" w:rsidRDefault="00A3247A" w:rsidP="0057163B">
      <w:pPr>
        <w:autoSpaceDE w:val="0"/>
        <w:ind w:firstLine="709"/>
        <w:jc w:val="both"/>
        <w:rPr>
          <w:rFonts w:ascii="Arial" w:hAnsi="Arial" w:cs="Arial"/>
          <w:bCs/>
          <w:color w:val="000000"/>
        </w:rPr>
      </w:pPr>
    </w:p>
    <w:p w:rsidR="0057163B" w:rsidRPr="00DE14AC" w:rsidRDefault="0057163B" w:rsidP="00DE14AC">
      <w:pPr>
        <w:jc w:val="center"/>
        <w:rPr>
          <w:rFonts w:ascii="Arial" w:hAnsi="Arial" w:cs="Arial"/>
          <w:i/>
        </w:rPr>
      </w:pPr>
      <w:r w:rsidRPr="00DE14AC">
        <w:rPr>
          <w:rFonts w:ascii="Arial" w:hAnsi="Arial" w:cs="Arial"/>
        </w:rPr>
        <w:t>5.2. Предмет жалобы</w:t>
      </w:r>
    </w:p>
    <w:p w:rsidR="00DE14AC" w:rsidRPr="00DE14AC" w:rsidRDefault="00DE14AC" w:rsidP="00DE14AC">
      <w:pPr>
        <w:rPr>
          <w:lang w:eastAsia="zh-CN"/>
        </w:rPr>
      </w:pPr>
    </w:p>
    <w:p w:rsidR="0057163B" w:rsidRPr="00DE14AC" w:rsidRDefault="0057163B" w:rsidP="0057163B">
      <w:pPr>
        <w:pStyle w:val="a7"/>
        <w:spacing w:after="0" w:line="240" w:lineRule="auto"/>
        <w:ind w:firstLine="709"/>
        <w:rPr>
          <w:rFonts w:ascii="Arial" w:hAnsi="Arial" w:cs="Arial"/>
          <w:sz w:val="24"/>
          <w:szCs w:val="24"/>
        </w:rPr>
      </w:pPr>
      <w:r w:rsidRPr="00DE14AC">
        <w:rPr>
          <w:rFonts w:ascii="Arial" w:hAnsi="Arial" w:cs="Arial"/>
          <w:sz w:val="24"/>
          <w:szCs w:val="24"/>
        </w:rPr>
        <w:t>5.2.1. Заявитель может обратиться с жалобой, в том числе в следующих случаях:</w:t>
      </w:r>
    </w:p>
    <w:p w:rsidR="0057163B" w:rsidRPr="00DE14AC" w:rsidRDefault="0057163B" w:rsidP="0057163B">
      <w:pPr>
        <w:pStyle w:val="a7"/>
        <w:spacing w:after="0" w:line="240" w:lineRule="auto"/>
        <w:ind w:firstLine="709"/>
        <w:rPr>
          <w:rFonts w:ascii="Arial" w:hAnsi="Arial" w:cs="Arial"/>
          <w:sz w:val="24"/>
          <w:szCs w:val="24"/>
        </w:rPr>
      </w:pPr>
      <w:r w:rsidRPr="00DE14AC">
        <w:rPr>
          <w:rFonts w:ascii="Arial" w:hAnsi="Arial" w:cs="Arial"/>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7163B" w:rsidRPr="00DE14AC" w:rsidRDefault="0057163B" w:rsidP="0057163B">
      <w:pPr>
        <w:pStyle w:val="a7"/>
        <w:spacing w:after="0" w:line="240" w:lineRule="auto"/>
        <w:ind w:firstLine="709"/>
        <w:rPr>
          <w:rFonts w:ascii="Arial" w:hAnsi="Arial" w:cs="Arial"/>
          <w:sz w:val="24"/>
          <w:szCs w:val="24"/>
        </w:rPr>
      </w:pPr>
      <w:r w:rsidRPr="00DE14AC">
        <w:rPr>
          <w:rFonts w:ascii="Arial" w:hAnsi="Arial" w:cs="Arial"/>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Pr="00DE14AC">
        <w:rPr>
          <w:rFonts w:ascii="Arial" w:hAnsi="Arial" w:cs="Arial"/>
          <w:sz w:val="24"/>
          <w:szCs w:val="24"/>
        </w:rPr>
        <w:lastRenderedPageBreak/>
        <w:t>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7163B" w:rsidRPr="00DE14AC" w:rsidRDefault="0057163B" w:rsidP="0057163B">
      <w:pPr>
        <w:pStyle w:val="a7"/>
        <w:spacing w:after="0" w:line="240" w:lineRule="auto"/>
        <w:ind w:firstLine="709"/>
        <w:rPr>
          <w:rFonts w:ascii="Arial" w:hAnsi="Arial" w:cs="Arial"/>
          <w:sz w:val="24"/>
          <w:szCs w:val="24"/>
        </w:rPr>
      </w:pPr>
      <w:r w:rsidRPr="00DE14AC">
        <w:rPr>
          <w:rFonts w:ascii="Arial" w:hAnsi="Arial" w:cs="Arial"/>
          <w:sz w:val="24"/>
          <w:szCs w:val="24"/>
        </w:rPr>
        <w:t>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7163B" w:rsidRPr="00DE14AC" w:rsidRDefault="0057163B" w:rsidP="0057163B">
      <w:pPr>
        <w:pStyle w:val="a7"/>
        <w:spacing w:after="0" w:line="240" w:lineRule="auto"/>
        <w:ind w:firstLine="709"/>
        <w:rPr>
          <w:rFonts w:ascii="Arial" w:hAnsi="Arial" w:cs="Arial"/>
          <w:sz w:val="24"/>
          <w:szCs w:val="24"/>
        </w:rPr>
      </w:pPr>
      <w:r w:rsidRPr="00DE14AC">
        <w:rPr>
          <w:rFonts w:ascii="Arial" w:hAnsi="Arial" w:cs="Arial"/>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7163B" w:rsidRPr="00DE14AC" w:rsidRDefault="0057163B" w:rsidP="0057163B">
      <w:pPr>
        <w:pStyle w:val="a7"/>
        <w:spacing w:after="0" w:line="240" w:lineRule="auto"/>
        <w:ind w:firstLine="709"/>
        <w:rPr>
          <w:rFonts w:ascii="Arial" w:hAnsi="Arial" w:cs="Arial"/>
          <w:sz w:val="24"/>
          <w:szCs w:val="24"/>
        </w:rPr>
      </w:pPr>
      <w:r w:rsidRPr="00DE14AC">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7163B" w:rsidRPr="00DE14AC" w:rsidRDefault="0057163B" w:rsidP="0057163B">
      <w:pPr>
        <w:pStyle w:val="a7"/>
        <w:spacing w:after="0" w:line="240" w:lineRule="auto"/>
        <w:ind w:firstLine="709"/>
        <w:rPr>
          <w:rFonts w:ascii="Arial" w:hAnsi="Arial" w:cs="Arial"/>
          <w:sz w:val="24"/>
          <w:szCs w:val="24"/>
        </w:rPr>
      </w:pPr>
      <w:r w:rsidRPr="00DE14AC">
        <w:rPr>
          <w:rFonts w:ascii="Arial" w:hAnsi="Arial" w:cs="Arial"/>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163B" w:rsidRPr="00DE14AC" w:rsidRDefault="0057163B" w:rsidP="0057163B">
      <w:pPr>
        <w:pStyle w:val="a7"/>
        <w:spacing w:after="0" w:line="240" w:lineRule="auto"/>
        <w:ind w:firstLine="709"/>
        <w:rPr>
          <w:rFonts w:ascii="Arial" w:hAnsi="Arial" w:cs="Arial"/>
          <w:sz w:val="24"/>
          <w:szCs w:val="24"/>
        </w:rPr>
      </w:pPr>
      <w:r w:rsidRPr="00DE14AC">
        <w:rPr>
          <w:rFonts w:ascii="Arial" w:hAnsi="Arial" w:cs="Arial"/>
          <w:sz w:val="24"/>
          <w:szCs w:val="24"/>
        </w:rPr>
        <w:t>отказ органа, предоставляющего муниципальную услугу, его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7163B" w:rsidRPr="00DE14AC" w:rsidRDefault="0057163B" w:rsidP="0057163B">
      <w:pPr>
        <w:pStyle w:val="a7"/>
        <w:spacing w:after="0" w:line="240" w:lineRule="auto"/>
        <w:ind w:firstLine="709"/>
        <w:rPr>
          <w:rFonts w:ascii="Arial" w:hAnsi="Arial" w:cs="Arial"/>
          <w:sz w:val="24"/>
          <w:szCs w:val="24"/>
        </w:rPr>
      </w:pPr>
      <w:r w:rsidRPr="00DE14AC">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7163B" w:rsidRPr="00DE14AC" w:rsidRDefault="0057163B" w:rsidP="0057163B">
      <w:pPr>
        <w:pStyle w:val="a7"/>
        <w:spacing w:after="0" w:line="240" w:lineRule="auto"/>
        <w:ind w:firstLine="709"/>
        <w:rPr>
          <w:rFonts w:ascii="Arial" w:hAnsi="Arial" w:cs="Arial"/>
          <w:sz w:val="24"/>
          <w:szCs w:val="24"/>
        </w:rPr>
      </w:pPr>
      <w:r w:rsidRPr="00DE14AC">
        <w:rPr>
          <w:rFonts w:ascii="Arial" w:hAnsi="Arial" w:cs="Arial"/>
          <w:sz w:val="24"/>
          <w:szCs w:val="24"/>
        </w:rPr>
        <w:t>нарушение срока или порядка выдачи документов по результатам предоставления муниципальной услуги;</w:t>
      </w:r>
    </w:p>
    <w:p w:rsidR="0057163B" w:rsidRPr="00DE14AC" w:rsidRDefault="0057163B" w:rsidP="0057163B">
      <w:pPr>
        <w:pStyle w:val="a7"/>
        <w:spacing w:after="0" w:line="240" w:lineRule="auto"/>
        <w:ind w:firstLine="709"/>
        <w:rPr>
          <w:rFonts w:ascii="Arial" w:hAnsi="Arial" w:cs="Arial"/>
          <w:sz w:val="24"/>
          <w:szCs w:val="24"/>
        </w:rPr>
      </w:pPr>
      <w:r w:rsidRPr="00DE14AC">
        <w:rPr>
          <w:rFonts w:ascii="Arial" w:hAnsi="Arial" w:cs="Arial"/>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57163B" w:rsidRPr="00DE14AC" w:rsidRDefault="0057163B" w:rsidP="0057163B">
      <w:pPr>
        <w:pStyle w:val="a7"/>
        <w:spacing w:after="0" w:line="240" w:lineRule="auto"/>
        <w:ind w:firstLine="709"/>
        <w:rPr>
          <w:rFonts w:ascii="Arial" w:hAnsi="Arial" w:cs="Arial"/>
          <w:sz w:val="24"/>
          <w:szCs w:val="24"/>
        </w:rPr>
      </w:pPr>
      <w:r w:rsidRPr="00DE14AC">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DE14AC">
        <w:rPr>
          <w:rFonts w:ascii="Arial" w:hAnsi="Arial" w:cs="Arial"/>
          <w:sz w:val="24"/>
          <w:szCs w:val="24"/>
        </w:rPr>
        <w:lastRenderedPageBreak/>
        <w:t>порядке, частью 1.3 статьи 16 Федерального закона от 27.07.2010 № 210-ФЗ «Об организации предоставления государственных и муниципальных услуг».</w:t>
      </w:r>
    </w:p>
    <w:p w:rsidR="0057163B" w:rsidRPr="00DE14AC" w:rsidRDefault="0057163B" w:rsidP="0057163B">
      <w:pPr>
        <w:pStyle w:val="a7"/>
        <w:spacing w:after="0" w:line="240" w:lineRule="auto"/>
        <w:ind w:firstLine="709"/>
        <w:rPr>
          <w:rFonts w:ascii="Arial" w:hAnsi="Arial" w:cs="Arial"/>
          <w:color w:val="000000"/>
          <w:sz w:val="24"/>
          <w:szCs w:val="24"/>
        </w:rPr>
      </w:pPr>
      <w:r w:rsidRPr="00DE14AC">
        <w:rPr>
          <w:rFonts w:ascii="Arial" w:hAnsi="Arial" w:cs="Arial"/>
          <w:color w:val="000000"/>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DE14AC">
          <w:rPr>
            <w:rStyle w:val="a5"/>
            <w:rFonts w:ascii="Arial" w:hAnsi="Arial" w:cs="Arial"/>
            <w:sz w:val="24"/>
            <w:szCs w:val="24"/>
          </w:rPr>
          <w:t>пунктом 4 части 1 статьи 7</w:t>
        </w:r>
      </w:hyperlink>
      <w:r w:rsidRPr="00DE14AC">
        <w:rPr>
          <w:rFonts w:ascii="Arial" w:hAnsi="Arial" w:cs="Arial"/>
          <w:color w:val="000000"/>
          <w:sz w:val="24"/>
          <w:szCs w:val="24"/>
        </w:rPr>
        <w:t xml:space="preserve"> Федерального закона от 27.07.2010 № 210-ФЗ «Об организации предоставления государственных и муницип</w:t>
      </w:r>
      <w:r w:rsidR="00DE14AC">
        <w:rPr>
          <w:rFonts w:ascii="Arial" w:hAnsi="Arial" w:cs="Arial"/>
          <w:color w:val="000000"/>
          <w:sz w:val="24"/>
          <w:szCs w:val="24"/>
        </w:rPr>
        <w:t>альных услуг».</w:t>
      </w:r>
    </w:p>
    <w:p w:rsidR="00DE14AC" w:rsidRDefault="0057163B" w:rsidP="00DE14AC">
      <w:pPr>
        <w:pStyle w:val="a7"/>
        <w:spacing w:after="0" w:line="240" w:lineRule="auto"/>
        <w:ind w:firstLine="709"/>
        <w:rPr>
          <w:rFonts w:ascii="Arial" w:hAnsi="Arial" w:cs="Arial"/>
          <w:color w:val="000000"/>
          <w:sz w:val="24"/>
          <w:szCs w:val="24"/>
        </w:rPr>
      </w:pPr>
      <w:r w:rsidRPr="00DE14AC">
        <w:rPr>
          <w:rFonts w:ascii="Arial" w:hAnsi="Arial" w:cs="Arial"/>
          <w:color w:val="00000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DE14AC">
          <w:rPr>
            <w:rStyle w:val="a5"/>
            <w:rFonts w:ascii="Arial" w:hAnsi="Arial" w:cs="Arial"/>
            <w:sz w:val="24"/>
            <w:szCs w:val="24"/>
          </w:rPr>
          <w:t>частью 1.3 статьи 16</w:t>
        </w:r>
      </w:hyperlink>
      <w:r w:rsidRPr="00DE14AC">
        <w:rPr>
          <w:rFonts w:ascii="Arial" w:hAnsi="Arial" w:cs="Arial"/>
          <w:color w:val="000000"/>
          <w:sz w:val="24"/>
          <w:szCs w:val="24"/>
        </w:rPr>
        <w:t xml:space="preserve"> Федерального закона от 27.07.2010 № 210-ФЗ «Об организации предоставления государственных и муниципальных услуг».</w:t>
      </w:r>
    </w:p>
    <w:p w:rsidR="00DE14AC" w:rsidRPr="00DE14AC" w:rsidRDefault="00DE14AC" w:rsidP="00DE14AC">
      <w:pPr>
        <w:pStyle w:val="a7"/>
        <w:spacing w:after="0" w:line="240" w:lineRule="auto"/>
        <w:ind w:firstLine="0"/>
        <w:rPr>
          <w:rFonts w:ascii="Arial" w:hAnsi="Arial" w:cs="Arial"/>
          <w:color w:val="000000"/>
          <w:sz w:val="24"/>
          <w:szCs w:val="24"/>
        </w:rPr>
      </w:pPr>
    </w:p>
    <w:p w:rsidR="0057163B" w:rsidRDefault="0057163B" w:rsidP="00772201">
      <w:pPr>
        <w:jc w:val="center"/>
        <w:rPr>
          <w:rFonts w:ascii="Arial" w:hAnsi="Arial" w:cs="Arial"/>
        </w:rPr>
      </w:pPr>
      <w:r w:rsidRPr="00DE14AC">
        <w:rPr>
          <w:rFonts w:ascii="Arial" w:hAnsi="Arial" w:cs="Arial"/>
        </w:rPr>
        <w:t>5.3. Органы, организации, должностные лица, которым может быть направлена жалоба</w:t>
      </w:r>
    </w:p>
    <w:p w:rsidR="00DE14AC" w:rsidRPr="00DE14AC" w:rsidRDefault="00DE14AC" w:rsidP="00DE14AC">
      <w:pPr>
        <w:rPr>
          <w:rFonts w:ascii="Arial" w:hAnsi="Arial" w:cs="Arial"/>
        </w:rPr>
      </w:pPr>
    </w:p>
    <w:p w:rsidR="0057163B" w:rsidRDefault="0057163B" w:rsidP="0053423D">
      <w:pPr>
        <w:pStyle w:val="a7"/>
        <w:spacing w:after="0" w:line="240" w:lineRule="auto"/>
        <w:ind w:firstLine="709"/>
        <w:rPr>
          <w:rFonts w:ascii="Arial" w:hAnsi="Arial" w:cs="Arial"/>
          <w:sz w:val="24"/>
          <w:szCs w:val="24"/>
        </w:rPr>
      </w:pPr>
      <w:r w:rsidRPr="00DE14AC">
        <w:rPr>
          <w:rFonts w:ascii="Arial" w:hAnsi="Arial" w:cs="Arial"/>
          <w:sz w:val="24"/>
          <w:szCs w:val="24"/>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772201" w:rsidRPr="00DE14AC" w:rsidRDefault="00772201" w:rsidP="0053423D">
      <w:pPr>
        <w:pStyle w:val="a7"/>
        <w:spacing w:after="0" w:line="240" w:lineRule="auto"/>
        <w:ind w:firstLine="709"/>
        <w:rPr>
          <w:rFonts w:ascii="Arial" w:hAnsi="Arial" w:cs="Arial"/>
          <w:sz w:val="24"/>
          <w:szCs w:val="24"/>
        </w:rPr>
      </w:pPr>
    </w:p>
    <w:p w:rsidR="0057163B" w:rsidRDefault="0057163B" w:rsidP="00DE14AC">
      <w:pPr>
        <w:jc w:val="center"/>
        <w:rPr>
          <w:rFonts w:ascii="Arial" w:hAnsi="Arial" w:cs="Arial"/>
        </w:rPr>
      </w:pPr>
      <w:r w:rsidRPr="00DE14AC">
        <w:rPr>
          <w:rFonts w:ascii="Arial" w:hAnsi="Arial" w:cs="Arial"/>
        </w:rPr>
        <w:t>5.4. Порядок подачи и рассмотрения жалобы</w:t>
      </w:r>
    </w:p>
    <w:p w:rsidR="00DE14AC" w:rsidRPr="00DE14AC" w:rsidRDefault="00DE14AC" w:rsidP="00DE14AC">
      <w:pPr>
        <w:rPr>
          <w:rFonts w:ascii="Arial" w:hAnsi="Arial" w:cs="Arial"/>
        </w:rPr>
      </w:pPr>
    </w:p>
    <w:p w:rsidR="0057163B" w:rsidRPr="00DE14AC" w:rsidRDefault="0057163B" w:rsidP="0057163B">
      <w:pPr>
        <w:pStyle w:val="a7"/>
        <w:spacing w:after="0" w:line="240" w:lineRule="auto"/>
        <w:ind w:firstLine="709"/>
        <w:rPr>
          <w:rFonts w:ascii="Arial" w:hAnsi="Arial" w:cs="Arial"/>
          <w:sz w:val="24"/>
          <w:szCs w:val="24"/>
        </w:rPr>
      </w:pPr>
      <w:r w:rsidRPr="00DE14AC">
        <w:rPr>
          <w:rFonts w:ascii="Arial" w:hAnsi="Arial" w:cs="Arial"/>
          <w:sz w:val="24"/>
          <w:szCs w:val="24"/>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7163B" w:rsidRPr="00DE14AC" w:rsidRDefault="0057163B" w:rsidP="0057163B">
      <w:pPr>
        <w:pStyle w:val="a7"/>
        <w:spacing w:after="0" w:line="240" w:lineRule="auto"/>
        <w:ind w:firstLine="709"/>
        <w:rPr>
          <w:rFonts w:ascii="Arial" w:hAnsi="Arial" w:cs="Arial"/>
          <w:sz w:val="24"/>
          <w:szCs w:val="24"/>
        </w:rPr>
      </w:pPr>
      <w:r w:rsidRPr="00DE14AC">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7163B" w:rsidRPr="00DE14AC" w:rsidRDefault="0057163B" w:rsidP="0057163B">
      <w:pPr>
        <w:pStyle w:val="a7"/>
        <w:spacing w:after="0" w:line="240" w:lineRule="auto"/>
        <w:ind w:firstLine="709"/>
        <w:rPr>
          <w:rFonts w:ascii="Arial" w:hAnsi="Arial" w:cs="Arial"/>
          <w:sz w:val="24"/>
          <w:szCs w:val="24"/>
        </w:rPr>
      </w:pPr>
      <w:r w:rsidRPr="00DE14AC">
        <w:rPr>
          <w:rFonts w:ascii="Arial" w:hAnsi="Arial" w:cs="Arial"/>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7163B" w:rsidRPr="00DE14AC" w:rsidRDefault="0057163B" w:rsidP="0057163B">
      <w:pPr>
        <w:pStyle w:val="a7"/>
        <w:spacing w:after="0" w:line="240" w:lineRule="auto"/>
        <w:ind w:firstLine="709"/>
        <w:rPr>
          <w:rFonts w:ascii="Arial" w:hAnsi="Arial" w:cs="Arial"/>
          <w:sz w:val="24"/>
          <w:szCs w:val="24"/>
        </w:rPr>
      </w:pPr>
      <w:r w:rsidRPr="00DE14AC">
        <w:rPr>
          <w:rFonts w:ascii="Arial" w:hAnsi="Arial" w:cs="Arial"/>
          <w:sz w:val="24"/>
          <w:szCs w:val="24"/>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7163B" w:rsidRPr="00DE14AC" w:rsidRDefault="0057163B" w:rsidP="0057163B">
      <w:pPr>
        <w:pStyle w:val="a7"/>
        <w:spacing w:after="0" w:line="240" w:lineRule="auto"/>
        <w:ind w:firstLine="709"/>
        <w:rPr>
          <w:rFonts w:ascii="Arial" w:hAnsi="Arial" w:cs="Arial"/>
          <w:sz w:val="24"/>
          <w:szCs w:val="24"/>
        </w:rPr>
      </w:pPr>
      <w:r w:rsidRPr="00DE14AC">
        <w:rPr>
          <w:rFonts w:ascii="Arial" w:hAnsi="Arial" w:cs="Arial"/>
          <w:sz w:val="24"/>
          <w:szCs w:val="24"/>
        </w:rPr>
        <w:t>В случае если жалоба подана заявителем в орган, предоставляющий муниципальные услуги, многофункциональный центр, привлекаемую организацию, учредителю многофункционального центра, в компетенцию которого не входит принятие решения по жалобе, в течение 3 рабочих дней со дня регистрации такой жалобы она направляется в уполномоченные на ее рассмотрение орган, предоставляющий муниципальные услуги, многофункциональный центр, привлекаемую организацию, учредителю многофункционального центра.</w:t>
      </w:r>
    </w:p>
    <w:p w:rsidR="0057163B" w:rsidRPr="00DE14AC" w:rsidRDefault="0057163B" w:rsidP="0057163B">
      <w:pPr>
        <w:pStyle w:val="a7"/>
        <w:spacing w:after="0" w:line="240" w:lineRule="auto"/>
        <w:ind w:firstLine="709"/>
        <w:rPr>
          <w:rFonts w:ascii="Arial" w:hAnsi="Arial" w:cs="Arial"/>
          <w:sz w:val="24"/>
          <w:szCs w:val="24"/>
        </w:rPr>
      </w:pPr>
      <w:r w:rsidRPr="00DE14AC">
        <w:rPr>
          <w:rFonts w:ascii="Arial" w:hAnsi="Arial" w:cs="Arial"/>
          <w:sz w:val="24"/>
          <w:szCs w:val="24"/>
        </w:rPr>
        <w:t xml:space="preserve">При этом орган, предоставляющий муниципальные услуги, многофункциональный центр, привлекаемая организация, учредитель </w:t>
      </w:r>
      <w:r w:rsidRPr="00DE14AC">
        <w:rPr>
          <w:rFonts w:ascii="Arial" w:hAnsi="Arial" w:cs="Arial"/>
          <w:sz w:val="24"/>
          <w:szCs w:val="24"/>
        </w:rPr>
        <w:lastRenderedPageBreak/>
        <w:t>многофункционального центра, перенаправившие жалобу в письменной форме, информируют о перенаправлении жалобы заявителя.</w:t>
      </w:r>
    </w:p>
    <w:p w:rsidR="0057163B" w:rsidRPr="00DE14AC" w:rsidRDefault="0057163B" w:rsidP="0057163B">
      <w:pPr>
        <w:pStyle w:val="a7"/>
        <w:spacing w:after="0" w:line="240" w:lineRule="auto"/>
        <w:ind w:firstLine="709"/>
        <w:rPr>
          <w:rFonts w:ascii="Arial" w:hAnsi="Arial" w:cs="Arial"/>
          <w:sz w:val="24"/>
          <w:szCs w:val="24"/>
        </w:rPr>
      </w:pPr>
      <w:r w:rsidRPr="00DE14AC">
        <w:rPr>
          <w:rFonts w:ascii="Arial" w:hAnsi="Arial" w:cs="Arial"/>
          <w:sz w:val="24"/>
          <w:szCs w:val="24"/>
        </w:rP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многофункциональном центре, уполномоченной привлекаемой организации, у уполномоченного на ее рассмотрение учредителя многофункционального центра.</w:t>
      </w:r>
    </w:p>
    <w:p w:rsidR="0057163B" w:rsidRPr="00DE14AC" w:rsidRDefault="0057163B" w:rsidP="0057163B">
      <w:pPr>
        <w:pStyle w:val="a7"/>
        <w:spacing w:after="0" w:line="240" w:lineRule="auto"/>
        <w:ind w:firstLine="709"/>
        <w:rPr>
          <w:rFonts w:ascii="Arial" w:hAnsi="Arial" w:cs="Arial"/>
          <w:sz w:val="24"/>
          <w:szCs w:val="24"/>
        </w:rPr>
      </w:pPr>
      <w:r w:rsidRPr="00DE14AC">
        <w:rPr>
          <w:rFonts w:ascii="Arial" w:hAnsi="Arial" w:cs="Arial"/>
          <w:sz w:val="24"/>
          <w:szCs w:val="24"/>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Положения не применяются и заявитель уведомляется о том, что его жалоба будет рассмотрена в порядке и сроки, предусмотренные федеральным законом.</w:t>
      </w:r>
    </w:p>
    <w:p w:rsidR="0057163B" w:rsidRPr="00DE14AC" w:rsidRDefault="0057163B" w:rsidP="0057163B">
      <w:pPr>
        <w:pStyle w:val="a7"/>
        <w:spacing w:after="0" w:line="240" w:lineRule="auto"/>
        <w:ind w:firstLine="709"/>
        <w:rPr>
          <w:rFonts w:ascii="Arial" w:hAnsi="Arial" w:cs="Arial"/>
          <w:sz w:val="24"/>
          <w:szCs w:val="24"/>
        </w:rPr>
      </w:pPr>
      <w:r w:rsidRPr="00DE14AC">
        <w:rPr>
          <w:rFonts w:ascii="Arial" w:hAnsi="Arial" w:cs="Arial"/>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w:t>
      </w:r>
      <w:r w:rsidR="00DE14AC" w:rsidRPr="00DE14AC">
        <w:rPr>
          <w:rFonts w:ascii="Arial" w:hAnsi="Arial" w:cs="Arial"/>
          <w:sz w:val="24"/>
          <w:szCs w:val="24"/>
        </w:rPr>
        <w:t xml:space="preserve"> муниципальных услуг (функций),</w:t>
      </w:r>
      <w:r w:rsidRPr="00DE14AC">
        <w:rPr>
          <w:rFonts w:ascii="Arial" w:hAnsi="Arial" w:cs="Arial"/>
          <w:sz w:val="24"/>
          <w:szCs w:val="24"/>
        </w:rPr>
        <w:t>, а также может быть подана при личном приёме заявителя.</w:t>
      </w:r>
    </w:p>
    <w:p w:rsidR="0057163B" w:rsidRPr="00DE14AC" w:rsidRDefault="0057163B" w:rsidP="0057163B">
      <w:pPr>
        <w:pStyle w:val="a7"/>
        <w:spacing w:after="0" w:line="240" w:lineRule="auto"/>
        <w:ind w:firstLine="709"/>
        <w:rPr>
          <w:rFonts w:ascii="Arial" w:hAnsi="Arial" w:cs="Arial"/>
          <w:sz w:val="24"/>
          <w:szCs w:val="24"/>
        </w:rPr>
      </w:pPr>
      <w:r w:rsidRPr="00DE14AC">
        <w:rPr>
          <w:rFonts w:ascii="Arial"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а также может быть принята при личном приеме заявителя. </w:t>
      </w:r>
    </w:p>
    <w:p w:rsidR="0057163B" w:rsidRPr="00DE14AC" w:rsidRDefault="0057163B" w:rsidP="0057163B">
      <w:pPr>
        <w:pStyle w:val="a7"/>
        <w:spacing w:after="0" w:line="240" w:lineRule="auto"/>
        <w:ind w:firstLine="709"/>
        <w:rPr>
          <w:rFonts w:ascii="Arial" w:hAnsi="Arial" w:cs="Arial"/>
          <w:sz w:val="24"/>
          <w:szCs w:val="24"/>
        </w:rPr>
      </w:pPr>
      <w:r w:rsidRPr="00DE14AC">
        <w:rPr>
          <w:rFonts w:ascii="Arial" w:hAnsi="Arial" w:cs="Arial"/>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w:t>
      </w:r>
      <w:r w:rsidR="00DE14AC" w:rsidRPr="00DE14AC">
        <w:rPr>
          <w:rFonts w:ascii="Arial" w:hAnsi="Arial" w:cs="Arial"/>
          <w:sz w:val="24"/>
          <w:szCs w:val="24"/>
        </w:rPr>
        <w:t>кций)</w:t>
      </w:r>
      <w:r w:rsidRPr="00DE14AC">
        <w:rPr>
          <w:rFonts w:ascii="Arial" w:hAnsi="Arial" w:cs="Arial"/>
          <w:sz w:val="24"/>
          <w:szCs w:val="24"/>
        </w:rPr>
        <w:t>, а также может быть принята при личном приеме заявителя.</w:t>
      </w:r>
    </w:p>
    <w:p w:rsidR="0057163B" w:rsidRPr="00DE14AC" w:rsidRDefault="0057163B" w:rsidP="0057163B">
      <w:pPr>
        <w:pStyle w:val="a7"/>
        <w:spacing w:after="0" w:line="240" w:lineRule="auto"/>
        <w:ind w:firstLine="709"/>
        <w:rPr>
          <w:rFonts w:ascii="Arial" w:hAnsi="Arial" w:cs="Arial"/>
          <w:sz w:val="24"/>
          <w:szCs w:val="24"/>
        </w:rPr>
      </w:pPr>
      <w:r w:rsidRPr="00DE14AC">
        <w:rPr>
          <w:rFonts w:ascii="Arial" w:hAnsi="Arial" w:cs="Arial"/>
          <w:sz w:val="24"/>
          <w:szCs w:val="24"/>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7163B" w:rsidRPr="00956AEE" w:rsidRDefault="0057163B" w:rsidP="0057163B">
      <w:pPr>
        <w:pStyle w:val="a7"/>
        <w:spacing w:after="0" w:line="240" w:lineRule="auto"/>
        <w:ind w:firstLine="709"/>
        <w:rPr>
          <w:rFonts w:ascii="Arial" w:hAnsi="Arial" w:cs="Arial"/>
          <w:sz w:val="24"/>
          <w:szCs w:val="24"/>
        </w:rPr>
      </w:pPr>
      <w:r w:rsidRPr="00956AEE">
        <w:rPr>
          <w:rFonts w:ascii="Arial" w:hAnsi="Arial" w:cs="Arial"/>
          <w:sz w:val="24"/>
          <w:szCs w:val="24"/>
        </w:rPr>
        <w:t>5.4.3. Жалоба должна содержать:</w:t>
      </w:r>
    </w:p>
    <w:p w:rsidR="0057163B" w:rsidRPr="00956AEE" w:rsidRDefault="0057163B" w:rsidP="0057163B">
      <w:pPr>
        <w:pStyle w:val="a7"/>
        <w:spacing w:after="0" w:line="240" w:lineRule="auto"/>
        <w:ind w:firstLine="709"/>
        <w:rPr>
          <w:rFonts w:ascii="Arial" w:hAnsi="Arial" w:cs="Arial"/>
          <w:sz w:val="24"/>
          <w:szCs w:val="24"/>
        </w:rPr>
      </w:pPr>
      <w:r w:rsidRPr="00956AEE">
        <w:rPr>
          <w:rFonts w:ascii="Arial" w:hAnsi="Arial" w:cs="Arial"/>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57163B" w:rsidRPr="00956AEE" w:rsidRDefault="0057163B" w:rsidP="0057163B">
      <w:pPr>
        <w:pStyle w:val="a7"/>
        <w:spacing w:after="0" w:line="240" w:lineRule="auto"/>
        <w:ind w:firstLine="709"/>
        <w:rPr>
          <w:rFonts w:ascii="Arial" w:hAnsi="Arial" w:cs="Arial"/>
          <w:sz w:val="24"/>
          <w:szCs w:val="24"/>
        </w:rPr>
      </w:pPr>
      <w:r w:rsidRPr="00956AEE">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163B" w:rsidRPr="00956AEE" w:rsidRDefault="0057163B" w:rsidP="0057163B">
      <w:pPr>
        <w:pStyle w:val="a7"/>
        <w:spacing w:after="0" w:line="240" w:lineRule="auto"/>
        <w:ind w:firstLine="709"/>
        <w:rPr>
          <w:rFonts w:ascii="Arial" w:hAnsi="Arial" w:cs="Arial"/>
          <w:sz w:val="24"/>
          <w:szCs w:val="24"/>
        </w:rPr>
      </w:pPr>
      <w:r w:rsidRPr="00956AEE">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7163B" w:rsidRPr="00956AEE" w:rsidRDefault="0057163B" w:rsidP="0057163B">
      <w:pPr>
        <w:pStyle w:val="a7"/>
        <w:spacing w:after="0" w:line="240" w:lineRule="auto"/>
        <w:ind w:firstLine="709"/>
        <w:rPr>
          <w:rFonts w:ascii="Arial" w:hAnsi="Arial" w:cs="Arial"/>
          <w:sz w:val="24"/>
          <w:szCs w:val="24"/>
        </w:rPr>
      </w:pPr>
      <w:r w:rsidRPr="00956AEE">
        <w:rPr>
          <w:rFonts w:ascii="Arial" w:hAnsi="Arial" w:cs="Arial"/>
          <w:sz w:val="24"/>
          <w:szCs w:val="24"/>
        </w:rPr>
        <w:lastRenderedPageBreak/>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7163B" w:rsidRPr="00956AEE" w:rsidRDefault="0057163B" w:rsidP="0057163B">
      <w:pPr>
        <w:pStyle w:val="a7"/>
        <w:spacing w:after="0" w:line="240" w:lineRule="auto"/>
        <w:ind w:firstLine="709"/>
        <w:rPr>
          <w:rFonts w:ascii="Arial" w:hAnsi="Arial" w:cs="Arial"/>
          <w:sz w:val="24"/>
          <w:szCs w:val="24"/>
        </w:rPr>
      </w:pPr>
      <w:r w:rsidRPr="00956AEE">
        <w:rPr>
          <w:rFonts w:ascii="Arial" w:hAnsi="Arial" w:cs="Arial"/>
          <w:sz w:val="24"/>
          <w:szCs w:val="24"/>
        </w:rPr>
        <w:t xml:space="preserve">5.4.4. Приём жалоб в письменной форме осуществляется органом, предоставляющим муниципальную услугу, многофункциональным центром, организаций,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57163B" w:rsidRPr="00956AEE" w:rsidRDefault="0057163B" w:rsidP="0057163B">
      <w:pPr>
        <w:pStyle w:val="a7"/>
        <w:spacing w:after="0" w:line="240" w:lineRule="auto"/>
        <w:ind w:firstLine="709"/>
        <w:rPr>
          <w:rFonts w:ascii="Arial" w:hAnsi="Arial" w:cs="Arial"/>
          <w:sz w:val="24"/>
          <w:szCs w:val="24"/>
        </w:rPr>
      </w:pPr>
      <w:r w:rsidRPr="00956AEE">
        <w:rPr>
          <w:rFonts w:ascii="Arial" w:hAnsi="Arial" w:cs="Arial"/>
          <w:sz w:val="24"/>
          <w:szCs w:val="24"/>
        </w:rPr>
        <w:t>Время приёма жалоб должно совпадать со временем пред</w:t>
      </w:r>
      <w:r w:rsidR="00956AEE">
        <w:rPr>
          <w:rFonts w:ascii="Arial" w:hAnsi="Arial" w:cs="Arial"/>
          <w:sz w:val="24"/>
          <w:szCs w:val="24"/>
        </w:rPr>
        <w:t>оставления муниципальных услуг.</w:t>
      </w:r>
    </w:p>
    <w:p w:rsidR="0057163B" w:rsidRPr="00956AEE" w:rsidRDefault="0057163B" w:rsidP="0057163B">
      <w:pPr>
        <w:pStyle w:val="a7"/>
        <w:spacing w:after="0" w:line="240" w:lineRule="auto"/>
        <w:ind w:firstLine="709"/>
        <w:rPr>
          <w:rFonts w:ascii="Arial" w:hAnsi="Arial" w:cs="Arial"/>
          <w:sz w:val="24"/>
          <w:szCs w:val="24"/>
        </w:rPr>
      </w:pPr>
      <w:r w:rsidRPr="00956AEE">
        <w:rPr>
          <w:rFonts w:ascii="Arial" w:hAnsi="Arial" w:cs="Arial"/>
          <w:sz w:val="24"/>
          <w:szCs w:val="24"/>
        </w:rPr>
        <w:t>В случае подачи жалобы при личном приёме заявитель представляет документ, удостоверяющий его личность в соответствии с законодател</w:t>
      </w:r>
      <w:r w:rsidR="00956AEE">
        <w:rPr>
          <w:rFonts w:ascii="Arial" w:hAnsi="Arial" w:cs="Arial"/>
          <w:sz w:val="24"/>
          <w:szCs w:val="24"/>
        </w:rPr>
        <w:t>ьством Российской Федерации.</w:t>
      </w:r>
    </w:p>
    <w:p w:rsidR="0057163B" w:rsidRPr="00033777" w:rsidRDefault="0057163B" w:rsidP="0057163B">
      <w:pPr>
        <w:pStyle w:val="a7"/>
        <w:spacing w:after="0" w:line="240" w:lineRule="auto"/>
        <w:ind w:firstLine="709"/>
        <w:rPr>
          <w:rFonts w:ascii="Arial" w:hAnsi="Arial" w:cs="Arial"/>
          <w:sz w:val="24"/>
          <w:szCs w:val="24"/>
        </w:rPr>
      </w:pPr>
      <w:r w:rsidRPr="00033777">
        <w:rPr>
          <w:rFonts w:ascii="Arial" w:hAnsi="Arial" w:cs="Arial"/>
          <w:sz w:val="24"/>
          <w:szCs w:val="24"/>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57163B" w:rsidRPr="00033777" w:rsidRDefault="0057163B" w:rsidP="0057163B">
      <w:pPr>
        <w:pStyle w:val="a7"/>
        <w:spacing w:after="0" w:line="240" w:lineRule="auto"/>
        <w:ind w:firstLine="709"/>
        <w:rPr>
          <w:rFonts w:ascii="Arial" w:hAnsi="Arial" w:cs="Arial"/>
          <w:sz w:val="24"/>
          <w:szCs w:val="24"/>
        </w:rPr>
      </w:pPr>
      <w:r w:rsidRPr="00033777">
        <w:rPr>
          <w:rFonts w:ascii="Arial" w:hAnsi="Arial" w:cs="Arial"/>
          <w:sz w:val="24"/>
          <w:szCs w:val="24"/>
        </w:rPr>
        <w:t>оформленная в соответствии с законодательством Российской Федерации доверенность (для физических лиц);</w:t>
      </w:r>
    </w:p>
    <w:p w:rsidR="0057163B" w:rsidRPr="00033777" w:rsidRDefault="0057163B" w:rsidP="0057163B">
      <w:pPr>
        <w:pStyle w:val="a7"/>
        <w:spacing w:after="0" w:line="240" w:lineRule="auto"/>
        <w:ind w:firstLine="709"/>
        <w:rPr>
          <w:rFonts w:ascii="Arial" w:hAnsi="Arial" w:cs="Arial"/>
          <w:sz w:val="24"/>
          <w:szCs w:val="24"/>
        </w:rPr>
      </w:pPr>
      <w:r w:rsidRPr="00033777">
        <w:rPr>
          <w:rFonts w:ascii="Arial" w:hAnsi="Arial" w:cs="Arial"/>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7163B" w:rsidRPr="00033777" w:rsidRDefault="0057163B" w:rsidP="0057163B">
      <w:pPr>
        <w:pStyle w:val="a7"/>
        <w:spacing w:after="0" w:line="240" w:lineRule="auto"/>
        <w:ind w:firstLine="709"/>
        <w:rPr>
          <w:rFonts w:ascii="Arial" w:hAnsi="Arial" w:cs="Arial"/>
          <w:sz w:val="24"/>
          <w:szCs w:val="24"/>
        </w:rPr>
      </w:pPr>
      <w:r w:rsidRPr="00033777">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7163B" w:rsidRPr="00033777" w:rsidRDefault="0057163B" w:rsidP="0057163B">
      <w:pPr>
        <w:pStyle w:val="a7"/>
        <w:spacing w:after="0" w:line="240" w:lineRule="auto"/>
        <w:ind w:firstLine="709"/>
        <w:rPr>
          <w:rFonts w:ascii="Arial" w:hAnsi="Arial" w:cs="Arial"/>
          <w:sz w:val="24"/>
          <w:szCs w:val="24"/>
        </w:rPr>
      </w:pPr>
      <w:r w:rsidRPr="00033777">
        <w:rPr>
          <w:rFonts w:ascii="Arial" w:hAnsi="Arial" w:cs="Arial"/>
          <w:sz w:val="24"/>
          <w:szCs w:val="24"/>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7163B" w:rsidRPr="00033777" w:rsidRDefault="0057163B" w:rsidP="0057163B">
      <w:pPr>
        <w:pStyle w:val="a7"/>
        <w:spacing w:after="0" w:line="240" w:lineRule="auto"/>
        <w:ind w:firstLine="709"/>
        <w:rPr>
          <w:rFonts w:ascii="Arial" w:hAnsi="Arial" w:cs="Arial"/>
          <w:sz w:val="24"/>
          <w:szCs w:val="24"/>
        </w:rPr>
      </w:pPr>
      <w:r w:rsidRPr="00033777">
        <w:rPr>
          <w:rFonts w:ascii="Arial" w:hAnsi="Arial" w:cs="Arial"/>
          <w:sz w:val="24"/>
          <w:szCs w:val="24"/>
        </w:rPr>
        <w:t xml:space="preserve">В электронном виде жалоба может быть подана заявителем посредством: </w:t>
      </w:r>
    </w:p>
    <w:p w:rsidR="0057163B" w:rsidRPr="00033777" w:rsidRDefault="0057163B" w:rsidP="0057163B">
      <w:pPr>
        <w:pStyle w:val="a7"/>
        <w:spacing w:after="0" w:line="240" w:lineRule="auto"/>
        <w:ind w:firstLine="709"/>
        <w:rPr>
          <w:rFonts w:ascii="Arial" w:hAnsi="Arial" w:cs="Arial"/>
          <w:sz w:val="24"/>
          <w:szCs w:val="24"/>
        </w:rPr>
      </w:pPr>
      <w:r w:rsidRPr="00033777">
        <w:rPr>
          <w:rFonts w:ascii="Arial" w:hAnsi="Arial" w:cs="Arial"/>
          <w:sz w:val="24"/>
          <w:szCs w:val="24"/>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57163B" w:rsidRPr="00033777" w:rsidRDefault="0057163B" w:rsidP="0057163B">
      <w:pPr>
        <w:pStyle w:val="a7"/>
        <w:spacing w:after="0" w:line="240" w:lineRule="auto"/>
        <w:ind w:firstLine="709"/>
        <w:rPr>
          <w:rFonts w:ascii="Arial" w:hAnsi="Arial" w:cs="Arial"/>
          <w:sz w:val="24"/>
          <w:szCs w:val="24"/>
        </w:rPr>
      </w:pPr>
      <w:r w:rsidRPr="00033777">
        <w:rPr>
          <w:rFonts w:ascii="Arial" w:hAnsi="Arial" w:cs="Arial"/>
          <w:sz w:val="24"/>
          <w:szCs w:val="24"/>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7163B" w:rsidRPr="00033777" w:rsidRDefault="0057163B" w:rsidP="0057163B">
      <w:pPr>
        <w:pStyle w:val="a7"/>
        <w:spacing w:after="0" w:line="240" w:lineRule="auto"/>
        <w:ind w:firstLine="709"/>
        <w:rPr>
          <w:rFonts w:ascii="Arial" w:hAnsi="Arial" w:cs="Arial"/>
          <w:sz w:val="24"/>
          <w:szCs w:val="24"/>
        </w:rPr>
      </w:pPr>
      <w:r w:rsidRPr="00033777">
        <w:rPr>
          <w:rFonts w:ascii="Arial" w:hAnsi="Arial" w:cs="Arial"/>
          <w:sz w:val="24"/>
          <w:szCs w:val="2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7163B" w:rsidRPr="00033777" w:rsidRDefault="0057163B" w:rsidP="0057163B">
      <w:pPr>
        <w:pStyle w:val="a7"/>
        <w:spacing w:after="0" w:line="240" w:lineRule="auto"/>
        <w:ind w:firstLine="709"/>
        <w:rPr>
          <w:rFonts w:ascii="Arial" w:hAnsi="Arial" w:cs="Arial"/>
          <w:sz w:val="24"/>
          <w:szCs w:val="24"/>
        </w:rPr>
      </w:pPr>
      <w:r w:rsidRPr="00033777">
        <w:rPr>
          <w:rFonts w:ascii="Arial" w:hAnsi="Arial" w:cs="Arial"/>
          <w:sz w:val="24"/>
          <w:szCs w:val="24"/>
        </w:rPr>
        <w:t xml:space="preserve">5.4.7. В органе, предоставляющем муниципальную услугу, многофункциональном центре, организации определяются уполномоченные на рассмотрение жалоб должностные лица, которые обеспечивают приём и </w:t>
      </w:r>
      <w:r w:rsidRPr="00033777">
        <w:rPr>
          <w:rFonts w:ascii="Arial" w:hAnsi="Arial" w:cs="Arial"/>
          <w:sz w:val="24"/>
          <w:szCs w:val="24"/>
        </w:rPr>
        <w:lastRenderedPageBreak/>
        <w:t>рассмотрение жалоб в соответствии с требованиями действующего законодательства, настоящег</w:t>
      </w:r>
      <w:r w:rsidR="00033777" w:rsidRPr="00033777">
        <w:rPr>
          <w:rFonts w:ascii="Arial" w:hAnsi="Arial" w:cs="Arial"/>
          <w:sz w:val="24"/>
          <w:szCs w:val="24"/>
        </w:rPr>
        <w:t>о Административного регламента.</w:t>
      </w:r>
    </w:p>
    <w:p w:rsidR="0057163B" w:rsidRPr="00033777" w:rsidRDefault="0057163B" w:rsidP="0057163B">
      <w:pPr>
        <w:pStyle w:val="a7"/>
        <w:spacing w:after="0" w:line="240" w:lineRule="auto"/>
        <w:ind w:firstLine="709"/>
        <w:rPr>
          <w:rFonts w:ascii="Arial" w:hAnsi="Arial" w:cs="Arial"/>
          <w:sz w:val="24"/>
          <w:szCs w:val="24"/>
        </w:rPr>
      </w:pPr>
      <w:r w:rsidRPr="00033777">
        <w:rPr>
          <w:rFonts w:ascii="Arial" w:hAnsi="Arial" w:cs="Arial"/>
          <w:sz w:val="24"/>
          <w:szCs w:val="24"/>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w:t>
      </w:r>
      <w:r w:rsidR="00033777" w:rsidRPr="00033777">
        <w:rPr>
          <w:rFonts w:ascii="Arial" w:hAnsi="Arial" w:cs="Arial"/>
          <w:sz w:val="24"/>
          <w:szCs w:val="24"/>
        </w:rPr>
        <w:t>материалы в органы прокуратуры.</w:t>
      </w:r>
    </w:p>
    <w:p w:rsidR="0057163B" w:rsidRDefault="0057163B" w:rsidP="0057163B">
      <w:pPr>
        <w:pStyle w:val="a7"/>
        <w:spacing w:after="0" w:line="240" w:lineRule="auto"/>
        <w:ind w:firstLine="709"/>
        <w:rPr>
          <w:rFonts w:ascii="Arial" w:hAnsi="Arial" w:cs="Arial"/>
          <w:sz w:val="24"/>
          <w:szCs w:val="24"/>
        </w:rPr>
      </w:pPr>
      <w:r w:rsidRPr="00033777">
        <w:rPr>
          <w:rFonts w:ascii="Arial" w:hAnsi="Arial" w:cs="Arial"/>
          <w:sz w:val="24"/>
          <w:szCs w:val="24"/>
        </w:rPr>
        <w:t>5.4.9. Заявитель вправе ознакомится с документами и материалами, необходимыми для обоснования и р</w:t>
      </w:r>
      <w:r w:rsidR="00033777" w:rsidRPr="00033777">
        <w:rPr>
          <w:rFonts w:ascii="Arial" w:hAnsi="Arial" w:cs="Arial"/>
          <w:sz w:val="24"/>
          <w:szCs w:val="24"/>
        </w:rPr>
        <w:t xml:space="preserve">ассмотрения жалобы, если это не </w:t>
      </w:r>
      <w:r w:rsidRPr="00033777">
        <w:rPr>
          <w:rFonts w:ascii="Arial" w:hAnsi="Arial" w:cs="Arial"/>
          <w:sz w:val="24"/>
          <w:szCs w:val="24"/>
        </w:rPr>
        <w:t>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w:t>
      </w:r>
      <w:r w:rsidR="00033777" w:rsidRPr="00033777">
        <w:rPr>
          <w:rFonts w:ascii="Arial" w:hAnsi="Arial" w:cs="Arial"/>
          <w:sz w:val="24"/>
          <w:szCs w:val="24"/>
        </w:rPr>
        <w:t xml:space="preserve"> обращению.</w:t>
      </w:r>
    </w:p>
    <w:p w:rsidR="00033777" w:rsidRPr="00033777" w:rsidRDefault="00033777" w:rsidP="00033777">
      <w:pPr>
        <w:pStyle w:val="a7"/>
        <w:spacing w:after="0" w:line="240" w:lineRule="auto"/>
        <w:ind w:firstLine="0"/>
        <w:rPr>
          <w:rFonts w:ascii="Arial" w:hAnsi="Arial" w:cs="Arial"/>
          <w:sz w:val="24"/>
          <w:szCs w:val="24"/>
        </w:rPr>
      </w:pPr>
    </w:p>
    <w:p w:rsidR="0057163B" w:rsidRPr="00033777" w:rsidRDefault="0057163B" w:rsidP="00033777">
      <w:pPr>
        <w:jc w:val="center"/>
        <w:rPr>
          <w:rFonts w:ascii="Arial" w:hAnsi="Arial" w:cs="Arial"/>
        </w:rPr>
      </w:pPr>
      <w:r w:rsidRPr="00033777">
        <w:rPr>
          <w:rFonts w:ascii="Arial" w:hAnsi="Arial" w:cs="Arial"/>
        </w:rPr>
        <w:t>5.5. Сроки рассмотрения жалобы</w:t>
      </w:r>
    </w:p>
    <w:p w:rsidR="00033777" w:rsidRPr="00033777" w:rsidRDefault="00033777" w:rsidP="00033777">
      <w:pPr>
        <w:rPr>
          <w:rFonts w:ascii="Arial" w:hAnsi="Arial" w:cs="Arial"/>
          <w:lang w:eastAsia="zh-CN"/>
        </w:rPr>
      </w:pPr>
    </w:p>
    <w:p w:rsidR="0057163B" w:rsidRDefault="0057163B" w:rsidP="0057163B">
      <w:pPr>
        <w:pStyle w:val="a7"/>
        <w:spacing w:after="0" w:line="240" w:lineRule="auto"/>
        <w:ind w:firstLine="709"/>
        <w:rPr>
          <w:rFonts w:ascii="Arial" w:hAnsi="Arial" w:cs="Arial"/>
          <w:sz w:val="24"/>
          <w:szCs w:val="24"/>
        </w:rPr>
      </w:pPr>
      <w:r w:rsidRPr="00033777">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3777" w:rsidRPr="00033777" w:rsidRDefault="00033777" w:rsidP="00033777">
      <w:pPr>
        <w:pStyle w:val="a7"/>
        <w:spacing w:after="0" w:line="240" w:lineRule="auto"/>
        <w:ind w:firstLine="0"/>
        <w:rPr>
          <w:rFonts w:ascii="Arial" w:hAnsi="Arial" w:cs="Arial"/>
          <w:sz w:val="24"/>
          <w:szCs w:val="24"/>
        </w:rPr>
      </w:pPr>
    </w:p>
    <w:p w:rsidR="0057163B" w:rsidRDefault="0057163B" w:rsidP="00033777">
      <w:pPr>
        <w:jc w:val="center"/>
        <w:rPr>
          <w:rFonts w:ascii="Arial" w:hAnsi="Arial" w:cs="Arial"/>
        </w:rPr>
      </w:pPr>
      <w:r w:rsidRPr="00033777">
        <w:rPr>
          <w:rFonts w:ascii="Arial" w:hAnsi="Arial" w:cs="Arial"/>
        </w:rPr>
        <w:t>5.6. Результат рассмотрения жалобы</w:t>
      </w:r>
    </w:p>
    <w:p w:rsidR="00033777" w:rsidRPr="00033777" w:rsidRDefault="00033777" w:rsidP="00033777">
      <w:pPr>
        <w:rPr>
          <w:rFonts w:ascii="Arial" w:hAnsi="Arial" w:cs="Arial"/>
        </w:rPr>
      </w:pPr>
    </w:p>
    <w:p w:rsidR="0057163B" w:rsidRPr="00033777" w:rsidRDefault="0057163B" w:rsidP="0057163B">
      <w:pPr>
        <w:pStyle w:val="a7"/>
        <w:spacing w:after="0" w:line="240" w:lineRule="auto"/>
        <w:ind w:firstLine="709"/>
        <w:rPr>
          <w:rFonts w:ascii="Arial" w:hAnsi="Arial" w:cs="Arial"/>
          <w:sz w:val="24"/>
          <w:szCs w:val="24"/>
        </w:rPr>
      </w:pPr>
      <w:r w:rsidRPr="00033777">
        <w:rPr>
          <w:rFonts w:ascii="Arial" w:hAnsi="Arial" w:cs="Arial"/>
          <w:sz w:val="24"/>
          <w:szCs w:val="24"/>
        </w:rPr>
        <w:t>5.6.1. По результатам рассмотрения жалобы принимается решение:</w:t>
      </w:r>
    </w:p>
    <w:p w:rsidR="0057163B" w:rsidRPr="00033777" w:rsidRDefault="0057163B" w:rsidP="0057163B">
      <w:pPr>
        <w:pStyle w:val="a7"/>
        <w:spacing w:after="0" w:line="240" w:lineRule="auto"/>
        <w:ind w:firstLine="709"/>
        <w:rPr>
          <w:rFonts w:ascii="Arial" w:hAnsi="Arial" w:cs="Arial"/>
          <w:sz w:val="24"/>
          <w:szCs w:val="24"/>
        </w:rPr>
      </w:pPr>
      <w:r w:rsidRPr="00033777">
        <w:rPr>
          <w:rFonts w:ascii="Arial" w:hAnsi="Arial" w:cs="Arial"/>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33777" w:rsidRPr="00033777">
        <w:rPr>
          <w:rFonts w:ascii="Arial" w:hAnsi="Arial" w:cs="Arial"/>
          <w:sz w:val="24"/>
          <w:szCs w:val="24"/>
        </w:rPr>
        <w:t>Иркутской</w:t>
      </w:r>
      <w:r w:rsidRPr="00033777">
        <w:rPr>
          <w:rFonts w:ascii="Arial" w:hAnsi="Arial" w:cs="Arial"/>
          <w:sz w:val="24"/>
          <w:szCs w:val="24"/>
        </w:rPr>
        <w:t xml:space="preserve"> области, муниципальными правовыми актами, а также в иных формах. При удовлетворении жалобы администрация, многофункциональный центр, учредитель многофункционального центра, привлекаемая организация либо вышестоящий орган (при его наличии)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7163B" w:rsidRPr="00033777" w:rsidRDefault="0057163B" w:rsidP="0057163B">
      <w:pPr>
        <w:pStyle w:val="a7"/>
        <w:spacing w:after="0" w:line="240" w:lineRule="auto"/>
        <w:ind w:firstLine="709"/>
        <w:rPr>
          <w:rFonts w:ascii="Arial" w:hAnsi="Arial" w:cs="Arial"/>
          <w:sz w:val="24"/>
          <w:szCs w:val="24"/>
        </w:rPr>
      </w:pPr>
      <w:r w:rsidRPr="00033777">
        <w:rPr>
          <w:rFonts w:ascii="Arial" w:hAnsi="Arial" w:cs="Arial"/>
          <w:sz w:val="24"/>
          <w:szCs w:val="24"/>
        </w:rPr>
        <w:t>в удовлетворении жалобы отказывается.</w:t>
      </w:r>
    </w:p>
    <w:p w:rsidR="0057163B" w:rsidRPr="00033777" w:rsidRDefault="0057163B" w:rsidP="0057163B">
      <w:pPr>
        <w:pStyle w:val="a7"/>
        <w:spacing w:after="0" w:line="240" w:lineRule="auto"/>
        <w:ind w:firstLine="709"/>
        <w:rPr>
          <w:rFonts w:ascii="Arial" w:hAnsi="Arial" w:cs="Arial"/>
          <w:sz w:val="24"/>
          <w:szCs w:val="24"/>
        </w:rPr>
      </w:pPr>
      <w:r w:rsidRPr="00033777">
        <w:rPr>
          <w:rFonts w:ascii="Arial" w:hAnsi="Arial" w:cs="Arial"/>
          <w:sz w:val="24"/>
          <w:szCs w:val="24"/>
        </w:rPr>
        <w:t xml:space="preserve">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 </w:t>
      </w:r>
    </w:p>
    <w:p w:rsidR="0057163B" w:rsidRPr="00033777" w:rsidRDefault="0057163B" w:rsidP="0057163B">
      <w:pPr>
        <w:pStyle w:val="a7"/>
        <w:spacing w:after="0" w:line="240" w:lineRule="auto"/>
        <w:ind w:firstLine="709"/>
        <w:rPr>
          <w:rFonts w:ascii="Arial" w:hAnsi="Arial" w:cs="Arial"/>
          <w:sz w:val="24"/>
          <w:szCs w:val="24"/>
        </w:rPr>
      </w:pPr>
      <w:r w:rsidRPr="00033777">
        <w:rPr>
          <w:rFonts w:ascii="Arial" w:hAnsi="Arial" w:cs="Arial"/>
          <w:sz w:val="24"/>
          <w:szCs w:val="24"/>
        </w:rPr>
        <w:t xml:space="preserve">5.6.2.1.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w:t>
      </w:r>
      <w:r w:rsidRPr="001D6514">
        <w:rPr>
          <w:rFonts w:ascii="Arial" w:hAnsi="Arial" w:cs="Arial"/>
          <w:sz w:val="24"/>
          <w:szCs w:val="24"/>
        </w:rPr>
        <w:t xml:space="preserve">предусмотренной </w:t>
      </w:r>
      <w:hyperlink r:id="rId18" w:history="1">
        <w:r w:rsidRPr="001D6514">
          <w:rPr>
            <w:rStyle w:val="a5"/>
            <w:rFonts w:ascii="Arial" w:hAnsi="Arial" w:cs="Arial"/>
            <w:color w:val="auto"/>
            <w:sz w:val="24"/>
            <w:szCs w:val="24"/>
            <w:u w:val="none"/>
          </w:rPr>
          <w:t>частью 1.1 статьи 16</w:t>
        </w:r>
      </w:hyperlink>
      <w:r w:rsidRPr="001D6514">
        <w:rPr>
          <w:rFonts w:ascii="Arial" w:hAnsi="Arial" w:cs="Arial"/>
          <w:sz w:val="24"/>
          <w:szCs w:val="24"/>
        </w:rPr>
        <w:t xml:space="preserve"> настоящего </w:t>
      </w:r>
      <w:r w:rsidRPr="00033777">
        <w:rPr>
          <w:rFonts w:ascii="Arial" w:hAnsi="Arial" w:cs="Arial"/>
          <w:sz w:val="24"/>
          <w:szCs w:val="24"/>
        </w:rPr>
        <w:t xml:space="preserve">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r w:rsidRPr="00033777">
        <w:rPr>
          <w:rFonts w:ascii="Arial" w:hAnsi="Arial" w:cs="Arial"/>
          <w:sz w:val="24"/>
          <w:szCs w:val="24"/>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57163B" w:rsidRPr="00033777" w:rsidRDefault="0057163B" w:rsidP="0057163B">
      <w:pPr>
        <w:pStyle w:val="a7"/>
        <w:spacing w:after="0" w:line="240" w:lineRule="auto"/>
        <w:ind w:firstLine="709"/>
        <w:rPr>
          <w:rFonts w:ascii="Arial" w:hAnsi="Arial" w:cs="Arial"/>
          <w:sz w:val="24"/>
          <w:szCs w:val="24"/>
        </w:rPr>
      </w:pPr>
      <w:r w:rsidRPr="00033777">
        <w:rPr>
          <w:rFonts w:ascii="Arial" w:hAnsi="Arial" w:cs="Arial"/>
          <w:sz w:val="24"/>
          <w:szCs w:val="24"/>
        </w:rPr>
        <w:t>5.6.2.2.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163B" w:rsidRPr="00033777" w:rsidRDefault="0057163B" w:rsidP="0057163B">
      <w:pPr>
        <w:pStyle w:val="a7"/>
        <w:spacing w:after="0" w:line="240" w:lineRule="auto"/>
        <w:ind w:firstLine="709"/>
        <w:rPr>
          <w:rFonts w:ascii="Arial" w:hAnsi="Arial" w:cs="Arial"/>
          <w:sz w:val="24"/>
          <w:szCs w:val="24"/>
        </w:rPr>
      </w:pPr>
      <w:r w:rsidRPr="00033777">
        <w:rPr>
          <w:rFonts w:ascii="Arial" w:hAnsi="Arial" w:cs="Arial"/>
          <w:sz w:val="24"/>
          <w:szCs w:val="24"/>
        </w:rPr>
        <w:t>5.6.3. В ответе по результатам рассмотрения жалобы указываются:</w:t>
      </w:r>
    </w:p>
    <w:p w:rsidR="0057163B" w:rsidRPr="00033777" w:rsidRDefault="0057163B" w:rsidP="0057163B">
      <w:pPr>
        <w:pStyle w:val="a7"/>
        <w:spacing w:after="0" w:line="240" w:lineRule="auto"/>
        <w:ind w:firstLine="709"/>
        <w:rPr>
          <w:rFonts w:ascii="Arial" w:hAnsi="Arial" w:cs="Arial"/>
          <w:sz w:val="24"/>
          <w:szCs w:val="24"/>
        </w:rPr>
      </w:pPr>
      <w:r w:rsidRPr="00033777">
        <w:rPr>
          <w:rFonts w:ascii="Arial" w:hAnsi="Arial" w:cs="Arial"/>
          <w:sz w:val="24"/>
          <w:szCs w:val="24"/>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57163B" w:rsidRPr="00033777" w:rsidRDefault="0057163B" w:rsidP="0057163B">
      <w:pPr>
        <w:pStyle w:val="a7"/>
        <w:spacing w:after="0" w:line="240" w:lineRule="auto"/>
        <w:ind w:firstLine="709"/>
        <w:rPr>
          <w:rFonts w:ascii="Arial" w:hAnsi="Arial" w:cs="Arial"/>
          <w:sz w:val="24"/>
          <w:szCs w:val="24"/>
        </w:rPr>
      </w:pPr>
      <w:r w:rsidRPr="00033777">
        <w:rPr>
          <w:rFonts w:ascii="Arial" w:hAnsi="Arial" w:cs="Arial"/>
          <w:sz w:val="24"/>
          <w:szCs w:val="24"/>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57163B" w:rsidRPr="00033777" w:rsidRDefault="0057163B" w:rsidP="0057163B">
      <w:pPr>
        <w:pStyle w:val="a7"/>
        <w:spacing w:after="0" w:line="240" w:lineRule="auto"/>
        <w:ind w:firstLine="709"/>
        <w:rPr>
          <w:rFonts w:ascii="Arial" w:hAnsi="Arial" w:cs="Arial"/>
          <w:sz w:val="24"/>
          <w:szCs w:val="24"/>
        </w:rPr>
      </w:pPr>
      <w:r w:rsidRPr="00033777">
        <w:rPr>
          <w:rFonts w:ascii="Arial" w:hAnsi="Arial" w:cs="Arial"/>
          <w:sz w:val="24"/>
          <w:szCs w:val="24"/>
        </w:rPr>
        <w:t>фамилия, имя, отчество (последнее – при наличии) или наименование заявителя;</w:t>
      </w:r>
    </w:p>
    <w:p w:rsidR="0057163B" w:rsidRPr="00033777" w:rsidRDefault="0057163B" w:rsidP="0057163B">
      <w:pPr>
        <w:pStyle w:val="a7"/>
        <w:spacing w:after="0" w:line="240" w:lineRule="auto"/>
        <w:ind w:firstLine="709"/>
        <w:rPr>
          <w:rFonts w:ascii="Arial" w:hAnsi="Arial" w:cs="Arial"/>
          <w:sz w:val="24"/>
          <w:szCs w:val="24"/>
        </w:rPr>
      </w:pPr>
      <w:r w:rsidRPr="00033777">
        <w:rPr>
          <w:rFonts w:ascii="Arial" w:hAnsi="Arial" w:cs="Arial"/>
          <w:sz w:val="24"/>
          <w:szCs w:val="24"/>
        </w:rPr>
        <w:t>основания для принятия решения по жалобе;</w:t>
      </w:r>
    </w:p>
    <w:p w:rsidR="0057163B" w:rsidRPr="00033777" w:rsidRDefault="0057163B" w:rsidP="0057163B">
      <w:pPr>
        <w:pStyle w:val="a7"/>
        <w:spacing w:after="0" w:line="240" w:lineRule="auto"/>
        <w:ind w:firstLine="709"/>
        <w:rPr>
          <w:rFonts w:ascii="Arial" w:hAnsi="Arial" w:cs="Arial"/>
          <w:sz w:val="24"/>
          <w:szCs w:val="24"/>
        </w:rPr>
      </w:pPr>
      <w:r w:rsidRPr="00033777">
        <w:rPr>
          <w:rFonts w:ascii="Arial" w:hAnsi="Arial" w:cs="Arial"/>
          <w:sz w:val="24"/>
          <w:szCs w:val="24"/>
        </w:rPr>
        <w:t>принятое по жалобе решение;</w:t>
      </w:r>
    </w:p>
    <w:p w:rsidR="0057163B" w:rsidRPr="00033777" w:rsidRDefault="0057163B" w:rsidP="0057163B">
      <w:pPr>
        <w:pStyle w:val="a7"/>
        <w:spacing w:after="0" w:line="240" w:lineRule="auto"/>
        <w:ind w:firstLine="709"/>
        <w:rPr>
          <w:rFonts w:ascii="Arial" w:hAnsi="Arial" w:cs="Arial"/>
          <w:sz w:val="24"/>
          <w:szCs w:val="24"/>
        </w:rPr>
      </w:pPr>
      <w:r w:rsidRPr="00033777">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7163B" w:rsidRPr="00033777" w:rsidRDefault="0057163B" w:rsidP="0057163B">
      <w:pPr>
        <w:pStyle w:val="a7"/>
        <w:spacing w:after="0" w:line="240" w:lineRule="auto"/>
        <w:ind w:firstLine="709"/>
        <w:rPr>
          <w:rFonts w:ascii="Arial" w:hAnsi="Arial" w:cs="Arial"/>
          <w:sz w:val="24"/>
          <w:szCs w:val="24"/>
        </w:rPr>
      </w:pPr>
      <w:r w:rsidRPr="00033777">
        <w:rPr>
          <w:rFonts w:ascii="Arial" w:hAnsi="Arial" w:cs="Arial"/>
          <w:sz w:val="24"/>
          <w:szCs w:val="24"/>
        </w:rPr>
        <w:t>сведения о порядке обжалования принятого по жалобе решения.</w:t>
      </w:r>
    </w:p>
    <w:p w:rsidR="0057163B" w:rsidRPr="00033777" w:rsidRDefault="0057163B" w:rsidP="0057163B">
      <w:pPr>
        <w:pStyle w:val="a7"/>
        <w:spacing w:after="0" w:line="240" w:lineRule="auto"/>
        <w:ind w:firstLine="709"/>
        <w:rPr>
          <w:rFonts w:ascii="Arial" w:hAnsi="Arial" w:cs="Arial"/>
          <w:sz w:val="24"/>
          <w:szCs w:val="24"/>
        </w:rPr>
      </w:pPr>
      <w:r w:rsidRPr="00033777">
        <w:rPr>
          <w:rFonts w:ascii="Arial" w:hAnsi="Arial" w:cs="Arial"/>
          <w:sz w:val="24"/>
          <w:szCs w:val="24"/>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57163B" w:rsidRPr="00033777" w:rsidRDefault="0057163B" w:rsidP="0057163B">
      <w:pPr>
        <w:pStyle w:val="a7"/>
        <w:spacing w:after="0" w:line="240" w:lineRule="auto"/>
        <w:ind w:firstLine="709"/>
        <w:rPr>
          <w:rFonts w:ascii="Arial" w:hAnsi="Arial" w:cs="Arial"/>
          <w:sz w:val="24"/>
          <w:szCs w:val="24"/>
        </w:rPr>
      </w:pPr>
      <w:r w:rsidRPr="00033777">
        <w:rPr>
          <w:rFonts w:ascii="Arial" w:hAnsi="Arial" w:cs="Arial"/>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57163B" w:rsidRPr="00476963" w:rsidRDefault="0057163B" w:rsidP="0057163B">
      <w:pPr>
        <w:pStyle w:val="a7"/>
        <w:spacing w:after="0" w:line="240" w:lineRule="auto"/>
        <w:ind w:firstLine="709"/>
        <w:rPr>
          <w:rFonts w:ascii="Arial" w:hAnsi="Arial" w:cs="Arial"/>
          <w:sz w:val="24"/>
          <w:szCs w:val="24"/>
        </w:rPr>
      </w:pPr>
      <w:r w:rsidRPr="00476963">
        <w:rPr>
          <w:rFonts w:ascii="Arial" w:hAnsi="Arial" w:cs="Arial"/>
          <w:sz w:val="24"/>
          <w:szCs w:val="24"/>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57163B" w:rsidRPr="00476963" w:rsidRDefault="0057163B" w:rsidP="0057163B">
      <w:pPr>
        <w:pStyle w:val="a7"/>
        <w:spacing w:after="0" w:line="240" w:lineRule="auto"/>
        <w:ind w:firstLine="709"/>
        <w:rPr>
          <w:rFonts w:ascii="Arial" w:hAnsi="Arial" w:cs="Arial"/>
          <w:sz w:val="24"/>
          <w:szCs w:val="24"/>
        </w:rPr>
      </w:pPr>
      <w:r w:rsidRPr="00476963">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57163B" w:rsidRPr="00476963" w:rsidRDefault="0057163B" w:rsidP="0057163B">
      <w:pPr>
        <w:pStyle w:val="a7"/>
        <w:spacing w:after="0" w:line="240" w:lineRule="auto"/>
        <w:ind w:firstLine="709"/>
        <w:rPr>
          <w:rFonts w:ascii="Arial" w:hAnsi="Arial" w:cs="Arial"/>
          <w:sz w:val="24"/>
          <w:szCs w:val="24"/>
        </w:rPr>
      </w:pPr>
      <w:r w:rsidRPr="00476963">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57163B" w:rsidRPr="00476963" w:rsidRDefault="0057163B" w:rsidP="0057163B">
      <w:pPr>
        <w:pStyle w:val="a7"/>
        <w:spacing w:after="0" w:line="240" w:lineRule="auto"/>
        <w:ind w:firstLine="709"/>
        <w:rPr>
          <w:rFonts w:ascii="Arial" w:hAnsi="Arial" w:cs="Arial"/>
          <w:sz w:val="24"/>
          <w:szCs w:val="24"/>
        </w:rPr>
      </w:pPr>
      <w:r w:rsidRPr="00476963">
        <w:rPr>
          <w:rFonts w:ascii="Arial" w:hAnsi="Arial" w:cs="Arial"/>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7163B" w:rsidRPr="00476963" w:rsidRDefault="0057163B" w:rsidP="0057163B">
      <w:pPr>
        <w:pStyle w:val="a7"/>
        <w:spacing w:after="0" w:line="240" w:lineRule="auto"/>
        <w:ind w:firstLine="709"/>
        <w:rPr>
          <w:rFonts w:ascii="Arial" w:hAnsi="Arial" w:cs="Arial"/>
          <w:sz w:val="24"/>
          <w:szCs w:val="24"/>
        </w:rPr>
      </w:pPr>
      <w:r w:rsidRPr="00476963">
        <w:rPr>
          <w:rFonts w:ascii="Arial" w:hAnsi="Arial" w:cs="Arial"/>
          <w:sz w:val="24"/>
          <w:szCs w:val="24"/>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7163B" w:rsidRPr="00476963" w:rsidRDefault="0057163B" w:rsidP="0057163B">
      <w:pPr>
        <w:pStyle w:val="a7"/>
        <w:spacing w:after="0" w:line="240" w:lineRule="auto"/>
        <w:ind w:firstLine="709"/>
        <w:rPr>
          <w:rFonts w:ascii="Arial" w:hAnsi="Arial" w:cs="Arial"/>
          <w:sz w:val="24"/>
          <w:szCs w:val="24"/>
        </w:rPr>
      </w:pPr>
      <w:r w:rsidRPr="00476963">
        <w:rPr>
          <w:rFonts w:ascii="Arial" w:hAnsi="Arial" w:cs="Arial"/>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7163B" w:rsidRPr="00476963" w:rsidRDefault="0057163B" w:rsidP="0057163B">
      <w:pPr>
        <w:pStyle w:val="a7"/>
        <w:spacing w:after="0" w:line="240" w:lineRule="auto"/>
        <w:ind w:firstLine="709"/>
        <w:rPr>
          <w:rFonts w:ascii="Arial" w:hAnsi="Arial" w:cs="Arial"/>
          <w:sz w:val="24"/>
          <w:szCs w:val="24"/>
        </w:rPr>
      </w:pPr>
      <w:r w:rsidRPr="00476963">
        <w:rPr>
          <w:rFonts w:ascii="Arial" w:hAnsi="Arial" w:cs="Arial"/>
          <w:sz w:val="24"/>
          <w:szCs w:val="24"/>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7163B" w:rsidRDefault="0057163B" w:rsidP="0057163B">
      <w:pPr>
        <w:pStyle w:val="a7"/>
        <w:spacing w:after="0" w:line="240" w:lineRule="auto"/>
        <w:ind w:firstLine="709"/>
        <w:rPr>
          <w:rFonts w:ascii="Arial" w:hAnsi="Arial" w:cs="Arial"/>
          <w:sz w:val="24"/>
          <w:szCs w:val="24"/>
        </w:rPr>
      </w:pPr>
      <w:r w:rsidRPr="00476963">
        <w:rPr>
          <w:rFonts w:ascii="Arial" w:hAnsi="Arial" w:cs="Arial"/>
          <w:sz w:val="24"/>
          <w:szCs w:val="24"/>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476963" w:rsidRPr="00476963" w:rsidRDefault="00476963" w:rsidP="00476963">
      <w:pPr>
        <w:pStyle w:val="a7"/>
        <w:spacing w:after="0" w:line="240" w:lineRule="auto"/>
        <w:ind w:firstLine="0"/>
        <w:rPr>
          <w:rFonts w:ascii="Arial" w:hAnsi="Arial" w:cs="Arial"/>
          <w:sz w:val="24"/>
          <w:szCs w:val="24"/>
        </w:rPr>
      </w:pPr>
    </w:p>
    <w:p w:rsidR="0057163B" w:rsidRDefault="0057163B" w:rsidP="00476963">
      <w:pPr>
        <w:jc w:val="center"/>
        <w:rPr>
          <w:rFonts w:ascii="Arial" w:hAnsi="Arial" w:cs="Arial"/>
        </w:rPr>
      </w:pPr>
      <w:r w:rsidRPr="00476963">
        <w:rPr>
          <w:rFonts w:ascii="Arial" w:hAnsi="Arial" w:cs="Arial"/>
        </w:rPr>
        <w:t>5.7. Порядок информирования заявителя о результатах рассмотрения жалобы</w:t>
      </w:r>
    </w:p>
    <w:p w:rsidR="00476963" w:rsidRPr="00476963" w:rsidRDefault="00476963" w:rsidP="00476963">
      <w:pPr>
        <w:rPr>
          <w:rFonts w:ascii="Arial" w:hAnsi="Arial" w:cs="Arial"/>
        </w:rPr>
      </w:pPr>
    </w:p>
    <w:p w:rsidR="0057163B" w:rsidRPr="00476963" w:rsidRDefault="0057163B" w:rsidP="0057163B">
      <w:pPr>
        <w:pStyle w:val="a7"/>
        <w:spacing w:after="0" w:line="240" w:lineRule="auto"/>
        <w:ind w:firstLine="709"/>
        <w:rPr>
          <w:rFonts w:ascii="Arial" w:hAnsi="Arial" w:cs="Arial"/>
          <w:sz w:val="24"/>
          <w:szCs w:val="24"/>
        </w:rPr>
      </w:pPr>
      <w:r w:rsidRPr="00476963">
        <w:rPr>
          <w:rFonts w:ascii="Arial" w:hAnsi="Arial" w:cs="Arial"/>
          <w:sz w:val="24"/>
          <w:szCs w:val="24"/>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57163B" w:rsidRDefault="0057163B" w:rsidP="0057163B">
      <w:pPr>
        <w:pStyle w:val="a7"/>
        <w:spacing w:after="0" w:line="240" w:lineRule="auto"/>
        <w:ind w:firstLine="709"/>
        <w:rPr>
          <w:rFonts w:ascii="Arial" w:hAnsi="Arial" w:cs="Arial"/>
          <w:sz w:val="24"/>
          <w:szCs w:val="24"/>
        </w:rPr>
      </w:pPr>
      <w:r w:rsidRPr="00476963">
        <w:rPr>
          <w:rFonts w:ascii="Arial" w:hAnsi="Arial" w:cs="Arial"/>
          <w:sz w:val="24"/>
          <w:szCs w:val="24"/>
        </w:rPr>
        <w:t>В случае, если в тексте жалобы нет прямого указания на способ направления ответа на жалобу, ответ направляется почтовым направлением.</w:t>
      </w:r>
    </w:p>
    <w:p w:rsidR="00476963" w:rsidRPr="00476963" w:rsidRDefault="00476963" w:rsidP="00476963">
      <w:pPr>
        <w:pStyle w:val="a7"/>
        <w:spacing w:after="0" w:line="240" w:lineRule="auto"/>
        <w:ind w:firstLine="0"/>
        <w:rPr>
          <w:rFonts w:ascii="Arial" w:hAnsi="Arial" w:cs="Arial"/>
          <w:sz w:val="24"/>
          <w:szCs w:val="24"/>
        </w:rPr>
      </w:pPr>
    </w:p>
    <w:p w:rsidR="0057163B" w:rsidRDefault="0057163B" w:rsidP="00476963">
      <w:pPr>
        <w:jc w:val="center"/>
        <w:rPr>
          <w:rFonts w:ascii="Arial" w:hAnsi="Arial" w:cs="Arial"/>
        </w:rPr>
      </w:pPr>
      <w:r w:rsidRPr="00476963">
        <w:rPr>
          <w:rFonts w:ascii="Arial" w:hAnsi="Arial" w:cs="Arial"/>
        </w:rPr>
        <w:t>5.8. Порядок обжалования решения по жалобе</w:t>
      </w:r>
    </w:p>
    <w:p w:rsidR="00476963" w:rsidRPr="00476963" w:rsidRDefault="00476963" w:rsidP="00476963">
      <w:pPr>
        <w:rPr>
          <w:rFonts w:ascii="Arial" w:hAnsi="Arial" w:cs="Arial"/>
        </w:rPr>
      </w:pPr>
    </w:p>
    <w:p w:rsidR="0057163B" w:rsidRPr="00476963" w:rsidRDefault="0057163B" w:rsidP="0057163B">
      <w:pPr>
        <w:pStyle w:val="a7"/>
        <w:spacing w:after="0" w:line="240" w:lineRule="auto"/>
        <w:ind w:firstLine="709"/>
        <w:rPr>
          <w:rFonts w:ascii="Arial" w:hAnsi="Arial" w:cs="Arial"/>
          <w:sz w:val="24"/>
          <w:szCs w:val="24"/>
        </w:rPr>
      </w:pPr>
      <w:r w:rsidRPr="00476963">
        <w:rPr>
          <w:rFonts w:ascii="Arial" w:hAnsi="Arial" w:cs="Arial"/>
          <w:sz w:val="24"/>
          <w:szCs w:val="24"/>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57163B" w:rsidRPr="00476963" w:rsidRDefault="0057163B" w:rsidP="0057163B">
      <w:pPr>
        <w:pStyle w:val="a7"/>
        <w:spacing w:after="0" w:line="240" w:lineRule="auto"/>
        <w:ind w:firstLine="709"/>
        <w:rPr>
          <w:rFonts w:ascii="Arial" w:hAnsi="Arial" w:cs="Arial"/>
          <w:sz w:val="24"/>
          <w:szCs w:val="24"/>
        </w:rPr>
      </w:pPr>
      <w:r w:rsidRPr="00476963">
        <w:rPr>
          <w:rFonts w:ascii="Arial" w:hAnsi="Arial" w:cs="Arial"/>
          <w:sz w:val="24"/>
          <w:szCs w:val="24"/>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w:t>
      </w:r>
    </w:p>
    <w:p w:rsidR="0057163B" w:rsidRPr="00476963" w:rsidRDefault="0057163B" w:rsidP="0057163B">
      <w:pPr>
        <w:pStyle w:val="a7"/>
        <w:spacing w:after="0" w:line="240" w:lineRule="auto"/>
        <w:ind w:firstLine="709"/>
        <w:rPr>
          <w:rFonts w:ascii="Arial" w:hAnsi="Arial" w:cs="Arial"/>
          <w:sz w:val="24"/>
          <w:szCs w:val="24"/>
        </w:rPr>
      </w:pPr>
      <w:r w:rsidRPr="00476963">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57163B" w:rsidRPr="00476963" w:rsidRDefault="0057163B" w:rsidP="0057163B">
      <w:pPr>
        <w:pStyle w:val="a7"/>
        <w:spacing w:after="0" w:line="240" w:lineRule="auto"/>
        <w:ind w:firstLine="709"/>
        <w:rPr>
          <w:rFonts w:ascii="Arial" w:hAnsi="Arial" w:cs="Arial"/>
          <w:sz w:val="24"/>
          <w:szCs w:val="24"/>
        </w:rPr>
      </w:pPr>
      <w:r w:rsidRPr="00476963">
        <w:rPr>
          <w:rFonts w:ascii="Arial" w:hAnsi="Arial" w:cs="Arial"/>
          <w:sz w:val="24"/>
          <w:szCs w:val="24"/>
        </w:rPr>
        <w:t>Информацию о порядке подачи и рассмотрения жалобы можно получить:</w:t>
      </w:r>
    </w:p>
    <w:p w:rsidR="0057163B" w:rsidRPr="00476963" w:rsidRDefault="0057163B" w:rsidP="0057163B">
      <w:pPr>
        <w:pStyle w:val="a7"/>
        <w:spacing w:after="0" w:line="240" w:lineRule="auto"/>
        <w:ind w:firstLine="709"/>
        <w:rPr>
          <w:rFonts w:ascii="Arial" w:hAnsi="Arial" w:cs="Arial"/>
          <w:sz w:val="24"/>
          <w:szCs w:val="24"/>
        </w:rPr>
      </w:pPr>
      <w:r w:rsidRPr="00476963">
        <w:rPr>
          <w:rFonts w:ascii="Arial" w:hAnsi="Arial" w:cs="Arial"/>
          <w:sz w:val="24"/>
          <w:szCs w:val="24"/>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57163B" w:rsidRPr="00476963" w:rsidRDefault="0057163B" w:rsidP="00476963">
      <w:pPr>
        <w:pStyle w:val="a7"/>
        <w:spacing w:after="0" w:line="240" w:lineRule="auto"/>
        <w:ind w:firstLine="709"/>
        <w:rPr>
          <w:rFonts w:ascii="Arial" w:hAnsi="Arial" w:cs="Arial"/>
          <w:sz w:val="24"/>
          <w:szCs w:val="24"/>
        </w:rPr>
      </w:pPr>
      <w:r w:rsidRPr="00476963">
        <w:rPr>
          <w:rFonts w:ascii="Arial" w:hAnsi="Arial" w:cs="Arial"/>
          <w:sz w:val="24"/>
          <w:szCs w:val="24"/>
        </w:rPr>
        <w:t>на Едином портале государственных и муниципальных услуг (фу</w:t>
      </w:r>
      <w:r w:rsidR="00476963" w:rsidRPr="00476963">
        <w:rPr>
          <w:rFonts w:ascii="Arial" w:hAnsi="Arial" w:cs="Arial"/>
          <w:sz w:val="24"/>
          <w:szCs w:val="24"/>
        </w:rPr>
        <w:t>нкций);</w:t>
      </w:r>
    </w:p>
    <w:p w:rsidR="0057163B" w:rsidRPr="00476963" w:rsidRDefault="0057163B" w:rsidP="0057163B">
      <w:pPr>
        <w:pStyle w:val="a7"/>
        <w:spacing w:after="0" w:line="240" w:lineRule="auto"/>
        <w:ind w:firstLine="709"/>
        <w:rPr>
          <w:rFonts w:ascii="Arial" w:hAnsi="Arial" w:cs="Arial"/>
          <w:sz w:val="24"/>
          <w:szCs w:val="24"/>
        </w:rPr>
      </w:pPr>
      <w:r w:rsidRPr="00476963">
        <w:rPr>
          <w:rFonts w:ascii="Arial" w:hAnsi="Arial" w:cs="Arial"/>
          <w:sz w:val="24"/>
          <w:szCs w:val="24"/>
        </w:rPr>
        <w:t>на информационных стендах в местах предоставления муниципальной услуги;</w:t>
      </w:r>
    </w:p>
    <w:p w:rsidR="0057163B" w:rsidRPr="00476963" w:rsidRDefault="0057163B" w:rsidP="0057163B">
      <w:pPr>
        <w:pStyle w:val="a7"/>
        <w:spacing w:after="0" w:line="240" w:lineRule="auto"/>
        <w:ind w:firstLine="709"/>
        <w:rPr>
          <w:rFonts w:ascii="Arial" w:hAnsi="Arial" w:cs="Arial"/>
          <w:sz w:val="24"/>
          <w:szCs w:val="24"/>
        </w:rPr>
      </w:pPr>
      <w:r w:rsidRPr="00476963">
        <w:rPr>
          <w:rFonts w:ascii="Arial" w:hAnsi="Arial" w:cs="Arial"/>
          <w:sz w:val="24"/>
          <w:szCs w:val="24"/>
        </w:rPr>
        <w:t>при личном обращении заявителя в администрацию или многофункциональный центр;</w:t>
      </w:r>
    </w:p>
    <w:p w:rsidR="0057163B" w:rsidRPr="00476963" w:rsidRDefault="0057163B" w:rsidP="0057163B">
      <w:pPr>
        <w:pStyle w:val="a7"/>
        <w:spacing w:after="0" w:line="240" w:lineRule="auto"/>
        <w:ind w:firstLine="709"/>
        <w:rPr>
          <w:rFonts w:ascii="Arial" w:hAnsi="Arial" w:cs="Arial"/>
          <w:sz w:val="24"/>
          <w:szCs w:val="24"/>
        </w:rPr>
      </w:pPr>
      <w:r w:rsidRPr="00476963">
        <w:rPr>
          <w:rFonts w:ascii="Arial" w:hAnsi="Arial" w:cs="Arial"/>
          <w:sz w:val="24"/>
          <w:szCs w:val="24"/>
        </w:rPr>
        <w:t>при обращении в письменной форме, в форме электронного документа;</w:t>
      </w:r>
    </w:p>
    <w:p w:rsidR="0057163B" w:rsidRPr="00476963" w:rsidRDefault="0057163B" w:rsidP="0057163B">
      <w:pPr>
        <w:pStyle w:val="a7"/>
        <w:spacing w:after="0" w:line="240" w:lineRule="auto"/>
        <w:ind w:firstLine="709"/>
        <w:rPr>
          <w:rFonts w:ascii="Arial" w:hAnsi="Arial" w:cs="Arial"/>
          <w:color w:val="000000"/>
          <w:sz w:val="24"/>
          <w:szCs w:val="24"/>
        </w:rPr>
      </w:pPr>
      <w:r w:rsidRPr="00476963">
        <w:rPr>
          <w:rFonts w:ascii="Arial" w:hAnsi="Arial" w:cs="Arial"/>
          <w:sz w:val="24"/>
          <w:szCs w:val="24"/>
        </w:rPr>
        <w:t>по телефону.</w:t>
      </w:r>
    </w:p>
    <w:p w:rsidR="0057163B" w:rsidRPr="00476963" w:rsidRDefault="0057163B" w:rsidP="00476963">
      <w:pPr>
        <w:shd w:val="clear" w:color="auto" w:fill="FFFFFF"/>
        <w:tabs>
          <w:tab w:val="left" w:pos="3906"/>
        </w:tabs>
        <w:ind w:right="-2"/>
        <w:jc w:val="both"/>
        <w:rPr>
          <w:rFonts w:ascii="Arial" w:hAnsi="Arial" w:cs="Arial"/>
          <w:color w:val="000000"/>
        </w:rPr>
      </w:pPr>
    </w:p>
    <w:p w:rsidR="0057163B" w:rsidRPr="00476963" w:rsidRDefault="0057163B" w:rsidP="00476963">
      <w:pPr>
        <w:pStyle w:val="ConsPlusNormal"/>
        <w:jc w:val="both"/>
        <w:rPr>
          <w:color w:val="000000"/>
          <w:sz w:val="24"/>
          <w:szCs w:val="24"/>
        </w:rPr>
      </w:pPr>
    </w:p>
    <w:p w:rsidR="0057163B" w:rsidRPr="00B827E0" w:rsidRDefault="0057163B" w:rsidP="0057163B">
      <w:pPr>
        <w:pageBreakBefore/>
        <w:ind w:right="76"/>
        <w:jc w:val="right"/>
        <w:rPr>
          <w:rFonts w:ascii="Courier New" w:hAnsi="Courier New" w:cs="Courier New"/>
          <w:sz w:val="22"/>
          <w:szCs w:val="22"/>
        </w:rPr>
      </w:pPr>
      <w:r w:rsidRPr="00220A5F">
        <w:rPr>
          <w:sz w:val="26"/>
          <w:szCs w:val="26"/>
        </w:rPr>
        <w:lastRenderedPageBreak/>
        <w:t xml:space="preserve"> </w:t>
      </w:r>
      <w:r w:rsidRPr="00B827E0">
        <w:rPr>
          <w:rFonts w:ascii="Courier New" w:hAnsi="Courier New" w:cs="Courier New"/>
          <w:sz w:val="22"/>
          <w:szCs w:val="22"/>
        </w:rPr>
        <w:t>Приложение № 1 к Административному регламенту</w:t>
      </w:r>
    </w:p>
    <w:p w:rsidR="0057163B" w:rsidRPr="00B827E0" w:rsidRDefault="0057163B" w:rsidP="0057163B">
      <w:pPr>
        <w:ind w:right="76"/>
        <w:jc w:val="right"/>
        <w:rPr>
          <w:rFonts w:ascii="Arial" w:hAnsi="Arial" w:cs="Arial"/>
        </w:rPr>
      </w:pPr>
    </w:p>
    <w:p w:rsidR="0057163B" w:rsidRPr="00B827E0" w:rsidRDefault="0057163B" w:rsidP="0057163B">
      <w:pPr>
        <w:tabs>
          <w:tab w:val="left" w:pos="9354"/>
        </w:tabs>
        <w:ind w:left="4395"/>
        <w:rPr>
          <w:rFonts w:ascii="Arial" w:hAnsi="Arial" w:cs="Arial"/>
        </w:rPr>
      </w:pPr>
      <w:r w:rsidRPr="00B827E0">
        <w:rPr>
          <w:rFonts w:ascii="Arial" w:hAnsi="Arial" w:cs="Arial"/>
        </w:rPr>
        <w:t xml:space="preserve">Главе администрации </w:t>
      </w:r>
      <w:r w:rsidR="00476963" w:rsidRPr="00B827E0">
        <w:rPr>
          <w:rFonts w:ascii="Arial" w:hAnsi="Arial" w:cs="Arial"/>
        </w:rPr>
        <w:t>муниципального образования «Буреть»</w:t>
      </w:r>
      <w:r w:rsidR="0053423D" w:rsidRPr="00B827E0">
        <w:rPr>
          <w:rFonts w:ascii="Arial" w:hAnsi="Arial" w:cs="Arial"/>
        </w:rPr>
        <w:t xml:space="preserve"> _____________________</w:t>
      </w:r>
      <w:r w:rsidR="00476963" w:rsidRPr="00B827E0">
        <w:rPr>
          <w:rFonts w:ascii="Arial" w:hAnsi="Arial" w:cs="Arial"/>
        </w:rPr>
        <w:t>_________</w:t>
      </w:r>
      <w:r w:rsidR="0053423D" w:rsidRPr="00B827E0">
        <w:rPr>
          <w:rFonts w:ascii="Arial" w:hAnsi="Arial" w:cs="Arial"/>
        </w:rPr>
        <w:t>________</w:t>
      </w:r>
    </w:p>
    <w:p w:rsidR="0057163B" w:rsidRPr="00B827E0" w:rsidRDefault="0057163B" w:rsidP="0053423D">
      <w:pPr>
        <w:tabs>
          <w:tab w:val="left" w:pos="9354"/>
        </w:tabs>
        <w:ind w:left="4395"/>
        <w:rPr>
          <w:rFonts w:ascii="Arial" w:hAnsi="Arial" w:cs="Arial"/>
        </w:rPr>
      </w:pPr>
    </w:p>
    <w:p w:rsidR="0057163B" w:rsidRPr="00B827E0" w:rsidRDefault="0057163B" w:rsidP="0057163B">
      <w:pPr>
        <w:tabs>
          <w:tab w:val="left" w:pos="9354"/>
        </w:tabs>
        <w:ind w:left="4395"/>
        <w:rPr>
          <w:rFonts w:ascii="Arial" w:hAnsi="Arial" w:cs="Arial"/>
        </w:rPr>
      </w:pPr>
      <w:r w:rsidRPr="00B827E0">
        <w:rPr>
          <w:rFonts w:ascii="Arial" w:hAnsi="Arial" w:cs="Arial"/>
        </w:rPr>
        <w:t xml:space="preserve">от </w:t>
      </w:r>
      <w:r w:rsidR="00476963" w:rsidRPr="00B827E0">
        <w:rPr>
          <w:rFonts w:ascii="Arial" w:hAnsi="Arial" w:cs="Arial"/>
          <w:u w:val="single"/>
        </w:rPr>
        <w:t>____________________________________</w:t>
      </w:r>
    </w:p>
    <w:p w:rsidR="0057163B" w:rsidRPr="00B827E0" w:rsidRDefault="0057163B" w:rsidP="0057163B">
      <w:pPr>
        <w:tabs>
          <w:tab w:val="left" w:pos="9354"/>
        </w:tabs>
        <w:ind w:left="4395"/>
        <w:jc w:val="center"/>
        <w:rPr>
          <w:rFonts w:ascii="Arial" w:hAnsi="Arial" w:cs="Arial"/>
        </w:rPr>
      </w:pPr>
      <w:r w:rsidRPr="00B827E0">
        <w:rPr>
          <w:rFonts w:ascii="Arial" w:hAnsi="Arial" w:cs="Arial"/>
          <w:vertAlign w:val="superscript"/>
        </w:rPr>
        <w:t>(Ф.И.О. полностью, полное наименование юр. лица)</w:t>
      </w:r>
    </w:p>
    <w:p w:rsidR="0057163B" w:rsidRPr="00B827E0" w:rsidRDefault="00476963" w:rsidP="0057163B">
      <w:pPr>
        <w:tabs>
          <w:tab w:val="left" w:pos="9354"/>
        </w:tabs>
        <w:ind w:left="4395"/>
        <w:rPr>
          <w:rFonts w:ascii="Arial" w:hAnsi="Arial" w:cs="Arial"/>
        </w:rPr>
      </w:pPr>
      <w:r w:rsidRPr="00B827E0">
        <w:rPr>
          <w:rFonts w:ascii="Arial" w:hAnsi="Arial" w:cs="Arial"/>
          <w:u w:val="single"/>
        </w:rPr>
        <w:t>______________________________________</w:t>
      </w:r>
    </w:p>
    <w:p w:rsidR="0057163B" w:rsidRPr="00B827E0" w:rsidRDefault="0057163B" w:rsidP="0057163B">
      <w:pPr>
        <w:tabs>
          <w:tab w:val="left" w:pos="9354"/>
        </w:tabs>
        <w:ind w:left="4395"/>
        <w:rPr>
          <w:rFonts w:ascii="Arial" w:hAnsi="Arial" w:cs="Arial"/>
        </w:rPr>
      </w:pPr>
      <w:r w:rsidRPr="00B827E0">
        <w:rPr>
          <w:rFonts w:ascii="Arial" w:hAnsi="Arial" w:cs="Arial"/>
        </w:rPr>
        <w:t xml:space="preserve">адрес заявителя: </w:t>
      </w:r>
      <w:r w:rsidR="00476963" w:rsidRPr="00B827E0">
        <w:rPr>
          <w:rFonts w:ascii="Arial" w:hAnsi="Arial" w:cs="Arial"/>
          <w:u w:val="single"/>
        </w:rPr>
        <w:t>_______________________</w:t>
      </w:r>
    </w:p>
    <w:p w:rsidR="0057163B" w:rsidRPr="00B827E0" w:rsidRDefault="00476963" w:rsidP="0057163B">
      <w:pPr>
        <w:tabs>
          <w:tab w:val="left" w:pos="9354"/>
        </w:tabs>
        <w:ind w:left="4395"/>
        <w:rPr>
          <w:rFonts w:ascii="Arial" w:hAnsi="Arial" w:cs="Arial"/>
        </w:rPr>
      </w:pPr>
      <w:r w:rsidRPr="00B827E0">
        <w:rPr>
          <w:rFonts w:ascii="Arial" w:hAnsi="Arial" w:cs="Arial"/>
          <w:u w:val="single"/>
        </w:rPr>
        <w:t>______________________________________</w:t>
      </w:r>
    </w:p>
    <w:p w:rsidR="0057163B" w:rsidRPr="00B827E0" w:rsidRDefault="0057163B" w:rsidP="0057163B">
      <w:pPr>
        <w:tabs>
          <w:tab w:val="left" w:pos="9354"/>
        </w:tabs>
        <w:ind w:left="4394"/>
        <w:jc w:val="center"/>
        <w:rPr>
          <w:rFonts w:ascii="Arial" w:hAnsi="Arial" w:cs="Arial"/>
        </w:rPr>
      </w:pPr>
      <w:r w:rsidRPr="00B827E0">
        <w:rPr>
          <w:rFonts w:ascii="Arial" w:hAnsi="Arial" w:cs="Arial"/>
          <w:vertAlign w:val="superscript"/>
        </w:rPr>
        <w:t>(местонахождение юридического лица,</w:t>
      </w:r>
    </w:p>
    <w:p w:rsidR="0057163B" w:rsidRPr="00B827E0" w:rsidRDefault="00476963" w:rsidP="0057163B">
      <w:pPr>
        <w:tabs>
          <w:tab w:val="left" w:pos="9354"/>
        </w:tabs>
        <w:ind w:left="4395"/>
        <w:rPr>
          <w:rFonts w:ascii="Arial" w:hAnsi="Arial" w:cs="Arial"/>
        </w:rPr>
      </w:pPr>
      <w:r w:rsidRPr="00B827E0">
        <w:rPr>
          <w:rFonts w:ascii="Arial" w:hAnsi="Arial" w:cs="Arial"/>
          <w:u w:val="single"/>
        </w:rPr>
        <w:t>______________________________________</w:t>
      </w:r>
    </w:p>
    <w:p w:rsidR="0057163B" w:rsidRPr="00B827E0" w:rsidRDefault="0057163B" w:rsidP="0057163B">
      <w:pPr>
        <w:tabs>
          <w:tab w:val="left" w:pos="9354"/>
        </w:tabs>
        <w:ind w:left="4395"/>
        <w:jc w:val="center"/>
        <w:rPr>
          <w:rFonts w:ascii="Arial" w:hAnsi="Arial" w:cs="Arial"/>
        </w:rPr>
      </w:pPr>
      <w:r w:rsidRPr="00B827E0">
        <w:rPr>
          <w:rFonts w:ascii="Arial" w:hAnsi="Arial" w:cs="Arial"/>
          <w:vertAlign w:val="superscript"/>
        </w:rPr>
        <w:t>место регистрации физического лица)</w:t>
      </w:r>
    </w:p>
    <w:p w:rsidR="0057163B" w:rsidRPr="00B827E0" w:rsidRDefault="0057163B" w:rsidP="0057163B">
      <w:pPr>
        <w:tabs>
          <w:tab w:val="left" w:pos="9354"/>
        </w:tabs>
        <w:ind w:left="4395"/>
        <w:rPr>
          <w:rFonts w:ascii="Arial" w:hAnsi="Arial" w:cs="Arial"/>
        </w:rPr>
      </w:pPr>
      <w:r w:rsidRPr="00B827E0">
        <w:rPr>
          <w:rFonts w:ascii="Arial" w:hAnsi="Arial" w:cs="Arial"/>
        </w:rPr>
        <w:t>до</w:t>
      </w:r>
      <w:r w:rsidR="00476963" w:rsidRPr="00B827E0">
        <w:rPr>
          <w:rFonts w:ascii="Arial" w:hAnsi="Arial" w:cs="Arial"/>
        </w:rPr>
        <w:t>полнительные контактные данные:</w:t>
      </w:r>
    </w:p>
    <w:p w:rsidR="0057163B" w:rsidRPr="00B827E0" w:rsidRDefault="00476963" w:rsidP="0057163B">
      <w:pPr>
        <w:tabs>
          <w:tab w:val="left" w:pos="9354"/>
        </w:tabs>
        <w:ind w:left="4395"/>
        <w:rPr>
          <w:rFonts w:ascii="Arial" w:hAnsi="Arial" w:cs="Arial"/>
        </w:rPr>
      </w:pPr>
      <w:r w:rsidRPr="00B827E0">
        <w:rPr>
          <w:rFonts w:ascii="Arial" w:hAnsi="Arial" w:cs="Arial"/>
          <w:u w:val="single"/>
        </w:rPr>
        <w:t>______________________________________</w:t>
      </w:r>
    </w:p>
    <w:p w:rsidR="0057163B" w:rsidRPr="00B827E0" w:rsidRDefault="0057163B" w:rsidP="0057163B">
      <w:pPr>
        <w:tabs>
          <w:tab w:val="left" w:pos="9354"/>
        </w:tabs>
        <w:ind w:left="4394"/>
        <w:jc w:val="center"/>
        <w:rPr>
          <w:rFonts w:ascii="Arial" w:hAnsi="Arial" w:cs="Arial"/>
        </w:rPr>
      </w:pPr>
      <w:r w:rsidRPr="00B827E0">
        <w:rPr>
          <w:rFonts w:ascii="Arial" w:hAnsi="Arial" w:cs="Arial"/>
          <w:vertAlign w:val="superscript"/>
        </w:rPr>
        <w:t>(по усмотрению заявителя)</w:t>
      </w:r>
    </w:p>
    <w:p w:rsidR="0057163B" w:rsidRPr="00B827E0" w:rsidRDefault="00476963" w:rsidP="0057163B">
      <w:pPr>
        <w:tabs>
          <w:tab w:val="left" w:pos="9354"/>
        </w:tabs>
        <w:ind w:left="4395"/>
        <w:rPr>
          <w:rFonts w:ascii="Arial" w:hAnsi="Arial" w:cs="Arial"/>
        </w:rPr>
      </w:pPr>
      <w:r w:rsidRPr="00B827E0">
        <w:rPr>
          <w:rFonts w:ascii="Arial" w:hAnsi="Arial" w:cs="Arial"/>
          <w:u w:val="single"/>
        </w:rPr>
        <w:t>______________________________________</w:t>
      </w:r>
    </w:p>
    <w:p w:rsidR="0057163B" w:rsidRPr="00B827E0" w:rsidRDefault="0057163B" w:rsidP="00476963">
      <w:pPr>
        <w:ind w:right="76"/>
        <w:rPr>
          <w:rFonts w:ascii="Arial" w:hAnsi="Arial" w:cs="Arial"/>
          <w:u w:val="single"/>
        </w:rPr>
      </w:pPr>
    </w:p>
    <w:p w:rsidR="0057163B" w:rsidRPr="00B827E0" w:rsidRDefault="0057163B" w:rsidP="0057163B">
      <w:pPr>
        <w:jc w:val="center"/>
        <w:rPr>
          <w:rFonts w:ascii="Arial" w:hAnsi="Arial" w:cs="Arial"/>
        </w:rPr>
      </w:pPr>
      <w:r w:rsidRPr="00B827E0">
        <w:rPr>
          <w:rFonts w:ascii="Arial" w:hAnsi="Arial" w:cs="Arial"/>
        </w:rPr>
        <w:t>ЗАЯВЛЕНИЕ</w:t>
      </w:r>
    </w:p>
    <w:p w:rsidR="0057163B" w:rsidRPr="00B827E0" w:rsidRDefault="0057163B" w:rsidP="0057163B">
      <w:pPr>
        <w:rPr>
          <w:rFonts w:ascii="Arial" w:hAnsi="Arial" w:cs="Arial"/>
        </w:rPr>
      </w:pPr>
    </w:p>
    <w:p w:rsidR="0057163B" w:rsidRPr="00B827E0" w:rsidRDefault="0057163B" w:rsidP="0057163B">
      <w:pPr>
        <w:ind w:right="76"/>
        <w:rPr>
          <w:rFonts w:ascii="Arial" w:hAnsi="Arial" w:cs="Arial"/>
        </w:rPr>
      </w:pPr>
      <w:r w:rsidRPr="00B827E0">
        <w:rPr>
          <w:rFonts w:ascii="Arial" w:hAnsi="Arial" w:cs="Arial"/>
        </w:rPr>
        <w:t>Прошу признать, находящееся (</w:t>
      </w:r>
      <w:proofErr w:type="spellStart"/>
      <w:r w:rsidRPr="00B827E0">
        <w:rPr>
          <w:rFonts w:ascii="Arial" w:hAnsi="Arial" w:cs="Arial"/>
        </w:rPr>
        <w:t>ийся</w:t>
      </w:r>
      <w:proofErr w:type="spellEnd"/>
      <w:r w:rsidRPr="00B827E0">
        <w:rPr>
          <w:rFonts w:ascii="Arial" w:hAnsi="Arial" w:cs="Arial"/>
        </w:rPr>
        <w:t>) в собственности ______________________________________________________________________________</w:t>
      </w:r>
      <w:r w:rsidR="00476963" w:rsidRPr="00B827E0">
        <w:rPr>
          <w:rFonts w:ascii="Arial" w:hAnsi="Arial" w:cs="Arial"/>
        </w:rPr>
        <w:t>________________________________________________________________</w:t>
      </w:r>
      <w:r w:rsidRPr="00B827E0">
        <w:rPr>
          <w:rFonts w:ascii="Arial" w:hAnsi="Arial" w:cs="Arial"/>
        </w:rPr>
        <w:t xml:space="preserve">, </w:t>
      </w:r>
    </w:p>
    <w:p w:rsidR="0057163B" w:rsidRPr="00B827E0" w:rsidRDefault="0057163B" w:rsidP="0057163B">
      <w:pPr>
        <w:ind w:right="76"/>
        <w:rPr>
          <w:rFonts w:ascii="Arial" w:hAnsi="Arial" w:cs="Arial"/>
        </w:rPr>
      </w:pPr>
      <w:r w:rsidRPr="00B827E0">
        <w:rPr>
          <w:rFonts w:ascii="Arial" w:hAnsi="Arial" w:cs="Arial"/>
        </w:rPr>
        <w:t>расположенное (</w:t>
      </w:r>
      <w:proofErr w:type="spellStart"/>
      <w:r w:rsidRPr="00B827E0">
        <w:rPr>
          <w:rFonts w:ascii="Arial" w:hAnsi="Arial" w:cs="Arial"/>
        </w:rPr>
        <w:t>ый</w:t>
      </w:r>
      <w:proofErr w:type="spellEnd"/>
      <w:r w:rsidRPr="00B827E0">
        <w:rPr>
          <w:rFonts w:ascii="Arial" w:hAnsi="Arial" w:cs="Arial"/>
        </w:rPr>
        <w:t xml:space="preserve">) по </w:t>
      </w:r>
      <w:proofErr w:type="gramStart"/>
      <w:r w:rsidRPr="00B827E0">
        <w:rPr>
          <w:rFonts w:ascii="Arial" w:hAnsi="Arial" w:cs="Arial"/>
        </w:rPr>
        <w:t>адресу:_</w:t>
      </w:r>
      <w:proofErr w:type="gramEnd"/>
      <w:r w:rsidRPr="00B827E0">
        <w:rPr>
          <w:rFonts w:ascii="Arial" w:hAnsi="Arial" w:cs="Arial"/>
        </w:rPr>
        <w:t>_______________________________________</w:t>
      </w:r>
      <w:r w:rsidR="00476963" w:rsidRPr="00B827E0">
        <w:rPr>
          <w:rFonts w:ascii="Arial" w:hAnsi="Arial" w:cs="Arial"/>
        </w:rPr>
        <w:t>__________________</w:t>
      </w:r>
      <w:r w:rsidRPr="00B827E0">
        <w:rPr>
          <w:rFonts w:ascii="Arial" w:hAnsi="Arial" w:cs="Arial"/>
        </w:rPr>
        <w:t>_________</w:t>
      </w:r>
    </w:p>
    <w:p w:rsidR="0057163B" w:rsidRPr="00B827E0" w:rsidRDefault="0057163B" w:rsidP="0057163B">
      <w:pPr>
        <w:ind w:right="76"/>
        <w:rPr>
          <w:rFonts w:ascii="Arial" w:hAnsi="Arial" w:cs="Arial"/>
        </w:rPr>
      </w:pPr>
    </w:p>
    <w:tbl>
      <w:tblPr>
        <w:tblW w:w="0" w:type="auto"/>
        <w:tblInd w:w="108" w:type="dxa"/>
        <w:tblLayout w:type="fixed"/>
        <w:tblLook w:val="0000" w:firstRow="0" w:lastRow="0" w:firstColumn="0" w:lastColumn="0" w:noHBand="0" w:noVBand="0"/>
      </w:tblPr>
      <w:tblGrid>
        <w:gridCol w:w="9478"/>
      </w:tblGrid>
      <w:tr w:rsidR="0057163B" w:rsidRPr="00B827E0" w:rsidTr="00DE213E">
        <w:tc>
          <w:tcPr>
            <w:tcW w:w="9478" w:type="dxa"/>
            <w:tcBorders>
              <w:top w:val="single" w:sz="4" w:space="0" w:color="000000"/>
              <w:left w:val="single" w:sz="4" w:space="0" w:color="000000"/>
              <w:bottom w:val="single" w:sz="4" w:space="0" w:color="000000"/>
              <w:right w:val="single" w:sz="4" w:space="0" w:color="000000"/>
            </w:tcBorders>
            <w:shd w:val="clear" w:color="auto" w:fill="auto"/>
          </w:tcPr>
          <w:p w:rsidR="0057163B" w:rsidRPr="00B827E0" w:rsidRDefault="0057163B" w:rsidP="00DE213E">
            <w:pPr>
              <w:ind w:right="76"/>
              <w:rPr>
                <w:rFonts w:ascii="Arial" w:hAnsi="Arial" w:cs="Arial"/>
              </w:rPr>
            </w:pPr>
            <w:r w:rsidRPr="00B827E0">
              <w:rPr>
                <w:rFonts w:ascii="Arial" w:hAnsi="Arial" w:cs="Arial"/>
              </w:rPr>
              <w:t>помещение жилым помещением</w:t>
            </w:r>
          </w:p>
        </w:tc>
      </w:tr>
      <w:tr w:rsidR="0057163B" w:rsidRPr="00B827E0" w:rsidTr="00DE213E">
        <w:tc>
          <w:tcPr>
            <w:tcW w:w="9478" w:type="dxa"/>
            <w:tcBorders>
              <w:top w:val="single" w:sz="4" w:space="0" w:color="000000"/>
              <w:left w:val="single" w:sz="4" w:space="0" w:color="000000"/>
              <w:bottom w:val="single" w:sz="4" w:space="0" w:color="000000"/>
              <w:right w:val="single" w:sz="4" w:space="0" w:color="000000"/>
            </w:tcBorders>
            <w:shd w:val="clear" w:color="auto" w:fill="auto"/>
          </w:tcPr>
          <w:p w:rsidR="0057163B" w:rsidRPr="00B827E0" w:rsidRDefault="0057163B" w:rsidP="00DE213E">
            <w:pPr>
              <w:ind w:right="76"/>
              <w:rPr>
                <w:rFonts w:ascii="Arial" w:hAnsi="Arial" w:cs="Arial"/>
              </w:rPr>
            </w:pPr>
            <w:r w:rsidRPr="00B827E0">
              <w:rPr>
                <w:rFonts w:ascii="Arial" w:hAnsi="Arial" w:cs="Arial"/>
              </w:rPr>
              <w:t>жилое помещение непригодным для проживания</w:t>
            </w:r>
          </w:p>
        </w:tc>
      </w:tr>
      <w:tr w:rsidR="0057163B" w:rsidRPr="00B827E0" w:rsidTr="00DE213E">
        <w:tc>
          <w:tcPr>
            <w:tcW w:w="9478" w:type="dxa"/>
            <w:tcBorders>
              <w:top w:val="single" w:sz="4" w:space="0" w:color="000000"/>
              <w:left w:val="single" w:sz="4" w:space="0" w:color="000000"/>
              <w:bottom w:val="single" w:sz="4" w:space="0" w:color="000000"/>
              <w:right w:val="single" w:sz="4" w:space="0" w:color="000000"/>
            </w:tcBorders>
            <w:shd w:val="clear" w:color="auto" w:fill="auto"/>
          </w:tcPr>
          <w:p w:rsidR="0057163B" w:rsidRPr="00B827E0" w:rsidRDefault="0057163B" w:rsidP="00DE213E">
            <w:pPr>
              <w:ind w:right="76"/>
              <w:rPr>
                <w:rFonts w:ascii="Arial" w:hAnsi="Arial" w:cs="Arial"/>
              </w:rPr>
            </w:pPr>
            <w:r w:rsidRPr="00B827E0">
              <w:rPr>
                <w:rFonts w:ascii="Arial" w:hAnsi="Arial" w:cs="Arial"/>
              </w:rPr>
              <w:t>многоквартирный дом аварийным и подлежащим сносу или реконструкции</w:t>
            </w:r>
          </w:p>
          <w:p w:rsidR="0057163B" w:rsidRPr="00B827E0" w:rsidRDefault="0057163B" w:rsidP="00DE213E">
            <w:pPr>
              <w:ind w:right="76"/>
              <w:rPr>
                <w:rFonts w:ascii="Arial" w:hAnsi="Arial" w:cs="Arial"/>
              </w:rPr>
            </w:pPr>
            <w:r w:rsidRPr="00B827E0">
              <w:rPr>
                <w:rFonts w:ascii="Arial" w:hAnsi="Arial" w:cs="Arial"/>
              </w:rPr>
              <w:t>садовый дом жилым домом</w:t>
            </w:r>
          </w:p>
          <w:p w:rsidR="0057163B" w:rsidRDefault="0057163B" w:rsidP="00DE213E">
            <w:pPr>
              <w:ind w:right="76"/>
              <w:rPr>
                <w:rFonts w:ascii="Arial" w:hAnsi="Arial" w:cs="Arial"/>
              </w:rPr>
            </w:pPr>
            <w:r w:rsidRPr="00B827E0">
              <w:rPr>
                <w:rFonts w:ascii="Arial" w:hAnsi="Arial" w:cs="Arial"/>
              </w:rPr>
              <w:t>жилой дом садовым домом</w:t>
            </w:r>
          </w:p>
          <w:p w:rsidR="00772201" w:rsidRDefault="00772201" w:rsidP="00772201">
            <w:pPr>
              <w:ind w:right="76"/>
              <w:rPr>
                <w:rFonts w:ascii="Arial" w:hAnsi="Arial" w:cs="Arial"/>
              </w:rPr>
            </w:pPr>
            <w:r w:rsidRPr="00A3247A">
              <w:rPr>
                <w:rFonts w:ascii="Arial" w:hAnsi="Arial" w:cs="Arial"/>
              </w:rPr>
              <w:t>дом блокированной застройки</w:t>
            </w:r>
            <w:r>
              <w:rPr>
                <w:rFonts w:ascii="Arial" w:hAnsi="Arial" w:cs="Arial"/>
              </w:rPr>
              <w:t xml:space="preserve"> жилым домом</w:t>
            </w:r>
          </w:p>
          <w:p w:rsidR="00772201" w:rsidRPr="00B827E0" w:rsidRDefault="00772201" w:rsidP="00772201">
            <w:pPr>
              <w:ind w:right="76"/>
              <w:rPr>
                <w:rFonts w:ascii="Arial" w:hAnsi="Arial" w:cs="Arial"/>
              </w:rPr>
            </w:pPr>
            <w:r>
              <w:rPr>
                <w:rFonts w:ascii="Arial" w:hAnsi="Arial" w:cs="Arial"/>
              </w:rPr>
              <w:t>садовый</w:t>
            </w:r>
            <w:r w:rsidRPr="00A3247A">
              <w:rPr>
                <w:rFonts w:ascii="Arial" w:hAnsi="Arial" w:cs="Arial"/>
              </w:rPr>
              <w:t xml:space="preserve"> дом, расположенного на земельном участке, расположенном в границах зоны затопления, подтопления</w:t>
            </w:r>
            <w:r>
              <w:rPr>
                <w:rFonts w:ascii="Arial" w:hAnsi="Arial" w:cs="Arial"/>
              </w:rPr>
              <w:t xml:space="preserve"> жилым домом</w:t>
            </w:r>
          </w:p>
        </w:tc>
      </w:tr>
    </w:tbl>
    <w:p w:rsidR="0057163B" w:rsidRPr="00B827E0" w:rsidRDefault="0057163B" w:rsidP="0057163B">
      <w:pPr>
        <w:ind w:right="76"/>
        <w:jc w:val="both"/>
        <w:rPr>
          <w:rFonts w:ascii="Arial" w:hAnsi="Arial" w:cs="Arial"/>
        </w:rPr>
      </w:pPr>
    </w:p>
    <w:p w:rsidR="0057163B" w:rsidRPr="00B827E0" w:rsidRDefault="00476963" w:rsidP="0057163B">
      <w:pPr>
        <w:ind w:right="76"/>
        <w:jc w:val="both"/>
        <w:rPr>
          <w:rFonts w:ascii="Arial" w:hAnsi="Arial" w:cs="Arial"/>
        </w:rPr>
      </w:pPr>
      <w:r w:rsidRPr="00B827E0">
        <w:rPr>
          <w:rFonts w:ascii="Arial" w:hAnsi="Arial" w:cs="Arial"/>
        </w:rPr>
        <w:t>Приложения:</w:t>
      </w:r>
    </w:p>
    <w:p w:rsidR="0057163B" w:rsidRPr="00B827E0" w:rsidRDefault="0057163B" w:rsidP="0057163B">
      <w:pPr>
        <w:ind w:right="76"/>
        <w:jc w:val="both"/>
        <w:rPr>
          <w:rFonts w:ascii="Arial" w:hAnsi="Arial" w:cs="Arial"/>
        </w:rPr>
      </w:pPr>
      <w:r w:rsidRPr="00B827E0">
        <w:rPr>
          <w:rFonts w:ascii="Arial" w:hAnsi="Arial" w:cs="Arial"/>
        </w:rPr>
        <w:t>___________________________________</w:t>
      </w:r>
      <w:r w:rsidR="00476963" w:rsidRPr="00B827E0">
        <w:rPr>
          <w:rFonts w:ascii="Arial" w:hAnsi="Arial" w:cs="Arial"/>
        </w:rPr>
        <w:t>___</w:t>
      </w:r>
      <w:r w:rsidRPr="00B827E0">
        <w:rPr>
          <w:rFonts w:ascii="Arial" w:hAnsi="Arial" w:cs="Arial"/>
        </w:rPr>
        <w:t>_________________________________</w:t>
      </w:r>
    </w:p>
    <w:p w:rsidR="0057163B" w:rsidRPr="00B827E0" w:rsidRDefault="0057163B" w:rsidP="0057163B">
      <w:pPr>
        <w:ind w:right="76"/>
        <w:jc w:val="both"/>
        <w:rPr>
          <w:rFonts w:ascii="Arial" w:hAnsi="Arial" w:cs="Arial"/>
        </w:rPr>
      </w:pPr>
      <w:r w:rsidRPr="00B827E0">
        <w:rPr>
          <w:rFonts w:ascii="Arial" w:hAnsi="Arial" w:cs="Arial"/>
        </w:rPr>
        <w:t>_______________________________________________________________________</w:t>
      </w:r>
    </w:p>
    <w:p w:rsidR="0057163B" w:rsidRPr="00B827E0" w:rsidRDefault="0057163B" w:rsidP="0057163B">
      <w:pPr>
        <w:ind w:right="76"/>
        <w:jc w:val="both"/>
        <w:rPr>
          <w:rFonts w:ascii="Arial" w:hAnsi="Arial" w:cs="Arial"/>
        </w:rPr>
      </w:pPr>
      <w:r w:rsidRPr="00B827E0">
        <w:rPr>
          <w:rFonts w:ascii="Arial" w:hAnsi="Arial" w:cs="Arial"/>
        </w:rPr>
        <w:t>______________________________________________________________________</w:t>
      </w:r>
    </w:p>
    <w:p w:rsidR="0057163B" w:rsidRPr="00B827E0" w:rsidRDefault="0057163B" w:rsidP="0057163B">
      <w:pPr>
        <w:ind w:right="76"/>
        <w:jc w:val="both"/>
        <w:rPr>
          <w:rFonts w:ascii="Arial" w:hAnsi="Arial" w:cs="Arial"/>
        </w:rPr>
      </w:pPr>
      <w:r w:rsidRPr="00B827E0">
        <w:rPr>
          <w:rFonts w:ascii="Arial" w:hAnsi="Arial" w:cs="Arial"/>
        </w:rPr>
        <w:t>_______________________________________________________________________</w:t>
      </w:r>
    </w:p>
    <w:p w:rsidR="0057163B" w:rsidRPr="00B827E0" w:rsidRDefault="0057163B" w:rsidP="0057163B">
      <w:pPr>
        <w:ind w:right="76"/>
        <w:jc w:val="both"/>
        <w:rPr>
          <w:rFonts w:ascii="Arial" w:hAnsi="Arial" w:cs="Arial"/>
        </w:rPr>
      </w:pPr>
    </w:p>
    <w:p w:rsidR="0057163B" w:rsidRPr="00B827E0" w:rsidRDefault="0057163B" w:rsidP="0057163B">
      <w:pPr>
        <w:ind w:right="76"/>
        <w:jc w:val="both"/>
        <w:rPr>
          <w:rFonts w:ascii="Arial" w:hAnsi="Arial" w:cs="Arial"/>
        </w:rPr>
      </w:pPr>
      <w:r w:rsidRPr="00B827E0">
        <w:rPr>
          <w:rFonts w:ascii="Arial" w:hAnsi="Arial" w:cs="Arial"/>
        </w:rPr>
        <w:t>Заявитель:</w:t>
      </w:r>
    </w:p>
    <w:p w:rsidR="0057163B" w:rsidRPr="00B827E0" w:rsidRDefault="0057163B" w:rsidP="0057163B">
      <w:pPr>
        <w:ind w:right="76"/>
        <w:jc w:val="both"/>
        <w:rPr>
          <w:rFonts w:ascii="Arial" w:hAnsi="Arial" w:cs="Arial"/>
        </w:rPr>
      </w:pPr>
      <w:r w:rsidRPr="00B827E0">
        <w:rPr>
          <w:rFonts w:ascii="Arial" w:hAnsi="Arial" w:cs="Arial"/>
        </w:rPr>
        <w:t>____________________________________________</w:t>
      </w:r>
    </w:p>
    <w:p w:rsidR="0057163B" w:rsidRPr="00B827E0" w:rsidRDefault="0057163B" w:rsidP="0057163B">
      <w:pPr>
        <w:ind w:right="76"/>
        <w:jc w:val="both"/>
        <w:rPr>
          <w:rFonts w:ascii="Arial" w:hAnsi="Arial" w:cs="Arial"/>
        </w:rPr>
      </w:pPr>
    </w:p>
    <w:tbl>
      <w:tblPr>
        <w:tblW w:w="0" w:type="auto"/>
        <w:tblLayout w:type="fixed"/>
        <w:tblLook w:val="0000" w:firstRow="0" w:lastRow="0" w:firstColumn="0" w:lastColumn="0" w:noHBand="0" w:noVBand="0"/>
      </w:tblPr>
      <w:tblGrid>
        <w:gridCol w:w="3652"/>
        <w:gridCol w:w="2126"/>
        <w:gridCol w:w="3792"/>
      </w:tblGrid>
      <w:tr w:rsidR="0057163B" w:rsidRPr="00B827E0" w:rsidTr="00DE213E">
        <w:tc>
          <w:tcPr>
            <w:tcW w:w="3652" w:type="dxa"/>
            <w:shd w:val="clear" w:color="auto" w:fill="auto"/>
          </w:tcPr>
          <w:p w:rsidR="0057163B" w:rsidRPr="00B827E0" w:rsidRDefault="0057163B" w:rsidP="00DE213E">
            <w:pPr>
              <w:ind w:right="76"/>
              <w:rPr>
                <w:rFonts w:ascii="Arial" w:hAnsi="Arial" w:cs="Arial"/>
              </w:rPr>
            </w:pPr>
            <w:r w:rsidRPr="00B827E0">
              <w:rPr>
                <w:rFonts w:ascii="Arial" w:hAnsi="Arial" w:cs="Arial"/>
              </w:rPr>
              <w:t>«___» ____________ 20__ г.</w:t>
            </w:r>
          </w:p>
        </w:tc>
        <w:tc>
          <w:tcPr>
            <w:tcW w:w="2126" w:type="dxa"/>
            <w:shd w:val="clear" w:color="auto" w:fill="auto"/>
          </w:tcPr>
          <w:p w:rsidR="0057163B" w:rsidRPr="00B827E0" w:rsidRDefault="0057163B" w:rsidP="00DE213E">
            <w:pPr>
              <w:snapToGrid w:val="0"/>
              <w:ind w:right="76"/>
              <w:rPr>
                <w:rFonts w:ascii="Arial" w:hAnsi="Arial" w:cs="Arial"/>
              </w:rPr>
            </w:pPr>
          </w:p>
        </w:tc>
        <w:tc>
          <w:tcPr>
            <w:tcW w:w="3792" w:type="dxa"/>
            <w:tcBorders>
              <w:bottom w:val="single" w:sz="4" w:space="0" w:color="000000"/>
            </w:tcBorders>
            <w:shd w:val="clear" w:color="auto" w:fill="auto"/>
          </w:tcPr>
          <w:p w:rsidR="0057163B" w:rsidRPr="00B827E0" w:rsidRDefault="0057163B" w:rsidP="00DE213E">
            <w:pPr>
              <w:snapToGrid w:val="0"/>
              <w:ind w:right="76"/>
              <w:rPr>
                <w:rFonts w:ascii="Arial" w:hAnsi="Arial" w:cs="Arial"/>
              </w:rPr>
            </w:pPr>
          </w:p>
        </w:tc>
      </w:tr>
      <w:tr w:rsidR="0057163B" w:rsidRPr="00B827E0" w:rsidTr="00DE213E">
        <w:tc>
          <w:tcPr>
            <w:tcW w:w="3652" w:type="dxa"/>
            <w:shd w:val="clear" w:color="auto" w:fill="auto"/>
          </w:tcPr>
          <w:p w:rsidR="0057163B" w:rsidRPr="00B827E0" w:rsidRDefault="0057163B" w:rsidP="00DE213E">
            <w:pPr>
              <w:ind w:right="76"/>
              <w:jc w:val="center"/>
              <w:rPr>
                <w:rFonts w:ascii="Arial" w:hAnsi="Arial" w:cs="Arial"/>
              </w:rPr>
            </w:pPr>
            <w:r w:rsidRPr="00B827E0">
              <w:rPr>
                <w:rFonts w:ascii="Arial" w:hAnsi="Arial" w:cs="Arial"/>
              </w:rPr>
              <w:t>(дата)</w:t>
            </w:r>
          </w:p>
        </w:tc>
        <w:tc>
          <w:tcPr>
            <w:tcW w:w="2126" w:type="dxa"/>
            <w:shd w:val="clear" w:color="auto" w:fill="auto"/>
          </w:tcPr>
          <w:p w:rsidR="0057163B" w:rsidRPr="00B827E0" w:rsidRDefault="0057163B" w:rsidP="00DE213E">
            <w:pPr>
              <w:snapToGrid w:val="0"/>
              <w:ind w:right="76"/>
              <w:rPr>
                <w:rFonts w:ascii="Arial" w:hAnsi="Arial" w:cs="Arial"/>
              </w:rPr>
            </w:pPr>
          </w:p>
        </w:tc>
        <w:tc>
          <w:tcPr>
            <w:tcW w:w="3792" w:type="dxa"/>
            <w:tcBorders>
              <w:top w:val="single" w:sz="4" w:space="0" w:color="000000"/>
            </w:tcBorders>
            <w:shd w:val="clear" w:color="auto" w:fill="auto"/>
          </w:tcPr>
          <w:p w:rsidR="0057163B" w:rsidRPr="00B827E0" w:rsidRDefault="0057163B" w:rsidP="00DE213E">
            <w:pPr>
              <w:ind w:right="76"/>
              <w:jc w:val="center"/>
              <w:rPr>
                <w:rFonts w:ascii="Arial" w:hAnsi="Arial" w:cs="Arial"/>
              </w:rPr>
            </w:pPr>
            <w:r w:rsidRPr="00B827E0">
              <w:rPr>
                <w:rFonts w:ascii="Arial" w:hAnsi="Arial" w:cs="Arial"/>
              </w:rPr>
              <w:t>(подпись)</w:t>
            </w:r>
          </w:p>
        </w:tc>
      </w:tr>
    </w:tbl>
    <w:p w:rsidR="0057163B" w:rsidRDefault="0057163B" w:rsidP="0057163B">
      <w:pPr>
        <w:ind w:right="76"/>
        <w:jc w:val="both"/>
        <w:rPr>
          <w:rFonts w:ascii="Arial" w:hAnsi="Arial" w:cs="Arial"/>
        </w:rPr>
      </w:pPr>
    </w:p>
    <w:p w:rsidR="00B827E0" w:rsidRDefault="00B827E0" w:rsidP="0057163B">
      <w:pPr>
        <w:ind w:right="76"/>
        <w:jc w:val="both"/>
        <w:rPr>
          <w:rFonts w:ascii="Arial" w:hAnsi="Arial" w:cs="Arial"/>
        </w:rPr>
      </w:pPr>
    </w:p>
    <w:p w:rsidR="00B827E0" w:rsidRPr="00B827E0" w:rsidRDefault="00B827E0" w:rsidP="0057163B">
      <w:pPr>
        <w:ind w:right="76"/>
        <w:jc w:val="both"/>
        <w:rPr>
          <w:rFonts w:ascii="Arial" w:hAnsi="Arial" w:cs="Arial"/>
        </w:rPr>
      </w:pPr>
    </w:p>
    <w:p w:rsidR="0057163B" w:rsidRPr="00B827E0" w:rsidRDefault="0057163B" w:rsidP="00476963">
      <w:pPr>
        <w:autoSpaceDE w:val="0"/>
        <w:jc w:val="both"/>
        <w:rPr>
          <w:rFonts w:ascii="Arial" w:hAnsi="Arial" w:cs="Arial"/>
        </w:rPr>
      </w:pPr>
    </w:p>
    <w:p w:rsidR="00B827E0" w:rsidRDefault="00433939" w:rsidP="00B827E0">
      <w:pPr>
        <w:autoSpaceDE w:val="0"/>
        <w:jc w:val="both"/>
        <w:rPr>
          <w:rFonts w:ascii="Courier New" w:hAnsi="Courier New" w:cs="Courier New"/>
          <w:sz w:val="22"/>
          <w:szCs w:val="22"/>
        </w:rPr>
      </w:pPr>
      <w:r w:rsidRPr="00B827E0">
        <w:rPr>
          <w:rFonts w:ascii="Arial" w:hAnsi="Arial" w:cs="Arial"/>
          <w:noProof/>
        </w:rPr>
        <mc:AlternateContent>
          <mc:Choice Requires="wps">
            <w:drawing>
              <wp:anchor distT="4294967295" distB="4294967295" distL="114299" distR="114299" simplePos="0" relativeHeight="251659264" behindDoc="0" locked="0" layoutInCell="1" allowOverlap="1" wp14:anchorId="05BC6645" wp14:editId="27AC0969">
                <wp:simplePos x="0" y="0"/>
                <wp:positionH relativeFrom="column">
                  <wp:posOffset>1600199</wp:posOffset>
                </wp:positionH>
                <wp:positionV relativeFrom="paragraph">
                  <wp:posOffset>-5539741</wp:posOffset>
                </wp:positionV>
                <wp:extent cx="0"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26E508" id="Прямая соединительная линия 5"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436.2pt" to="126pt,-4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" strokeweight=".26mm">
                <v:stroke endarrow="block" joinstyle="miter" endcap="square"/>
              </v:line>
            </w:pict>
          </mc:Fallback>
        </mc:AlternateContent>
      </w:r>
      <w:r w:rsidRPr="00B827E0">
        <w:rPr>
          <w:rFonts w:ascii="Arial" w:hAnsi="Arial" w:cs="Arial"/>
          <w:noProof/>
        </w:rPr>
        <mc:AlternateContent>
          <mc:Choice Requires="wps">
            <w:drawing>
              <wp:anchor distT="4294967295" distB="4294967295" distL="114299" distR="114299" simplePos="0" relativeHeight="251662336" behindDoc="0" locked="0" layoutInCell="1" allowOverlap="1" wp14:anchorId="0DF1B84C" wp14:editId="0D37E31A">
                <wp:simplePos x="0" y="0"/>
                <wp:positionH relativeFrom="column">
                  <wp:posOffset>2646044</wp:posOffset>
                </wp:positionH>
                <wp:positionV relativeFrom="paragraph">
                  <wp:posOffset>-5948681</wp:posOffset>
                </wp:positionV>
                <wp:extent cx="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800A76" id="Прямая соединительная линия 1"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08.35pt,-468.4pt" to="208.35pt,-4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" strokeweight=".26mm">
                <v:stroke endarrow="block" joinstyle="miter" endcap="square"/>
              </v:line>
            </w:pict>
          </mc:Fallback>
        </mc:AlternateContent>
      </w:r>
    </w:p>
    <w:p w:rsidR="0057163B" w:rsidRPr="00B827E0" w:rsidRDefault="0053423D" w:rsidP="00B827E0">
      <w:pPr>
        <w:autoSpaceDE w:val="0"/>
        <w:jc w:val="right"/>
        <w:rPr>
          <w:rFonts w:ascii="Courier New" w:hAnsi="Courier New" w:cs="Courier New"/>
          <w:sz w:val="22"/>
          <w:szCs w:val="22"/>
        </w:rPr>
      </w:pPr>
      <w:r w:rsidRPr="00B827E0">
        <w:rPr>
          <w:rFonts w:ascii="Courier New" w:hAnsi="Courier New" w:cs="Courier New"/>
          <w:sz w:val="22"/>
          <w:szCs w:val="22"/>
        </w:rPr>
        <w:t>Приложение № 2</w:t>
      </w:r>
      <w:r w:rsidR="00B827E0">
        <w:rPr>
          <w:rFonts w:ascii="Courier New" w:hAnsi="Courier New" w:cs="Courier New"/>
          <w:sz w:val="22"/>
          <w:szCs w:val="22"/>
        </w:rPr>
        <w:t xml:space="preserve"> </w:t>
      </w:r>
      <w:r w:rsidR="0057163B" w:rsidRPr="00B827E0">
        <w:rPr>
          <w:rFonts w:ascii="Courier New" w:hAnsi="Courier New" w:cs="Courier New"/>
          <w:sz w:val="22"/>
          <w:szCs w:val="22"/>
        </w:rPr>
        <w:t xml:space="preserve">к административному регламенту </w:t>
      </w:r>
    </w:p>
    <w:p w:rsidR="0057163B" w:rsidRPr="00B827E0" w:rsidRDefault="0057163B" w:rsidP="0057163B">
      <w:pPr>
        <w:jc w:val="right"/>
        <w:rPr>
          <w:rFonts w:ascii="Arial" w:hAnsi="Arial" w:cs="Arial"/>
        </w:rPr>
      </w:pPr>
    </w:p>
    <w:p w:rsidR="0057163B" w:rsidRPr="00B827E0" w:rsidRDefault="0057163B" w:rsidP="0057163B">
      <w:pPr>
        <w:tabs>
          <w:tab w:val="left" w:pos="4860"/>
        </w:tabs>
        <w:ind w:left="5220"/>
        <w:rPr>
          <w:rFonts w:ascii="Arial" w:hAnsi="Arial" w:cs="Arial"/>
        </w:rPr>
      </w:pPr>
      <w:r w:rsidRPr="00B827E0">
        <w:rPr>
          <w:rFonts w:ascii="Arial" w:hAnsi="Arial" w:cs="Arial"/>
        </w:rPr>
        <w:t>_____________________________</w:t>
      </w:r>
    </w:p>
    <w:p w:rsidR="0057163B" w:rsidRPr="00B827E0" w:rsidRDefault="00B827E0" w:rsidP="00DA4537">
      <w:pPr>
        <w:jc w:val="center"/>
        <w:rPr>
          <w:rFonts w:ascii="Arial" w:hAnsi="Arial" w:cs="Arial"/>
        </w:rPr>
      </w:pPr>
      <w:r>
        <w:rPr>
          <w:rFonts w:ascii="Arial" w:hAnsi="Arial" w:cs="Arial"/>
          <w:vertAlign w:val="superscript"/>
        </w:rPr>
        <w:t xml:space="preserve">                                                                                        </w:t>
      </w:r>
      <w:r w:rsidR="0057163B" w:rsidRPr="00B827E0">
        <w:rPr>
          <w:rFonts w:ascii="Arial" w:hAnsi="Arial" w:cs="Arial"/>
          <w:vertAlign w:val="superscript"/>
        </w:rPr>
        <w:t>Ф.И.О. заявителя, адрес</w:t>
      </w:r>
    </w:p>
    <w:p w:rsidR="0057163B" w:rsidRPr="00B827E0" w:rsidRDefault="0057163B" w:rsidP="0057163B">
      <w:pPr>
        <w:rPr>
          <w:rFonts w:ascii="Arial" w:hAnsi="Arial" w:cs="Arial"/>
        </w:rPr>
      </w:pPr>
      <w:r w:rsidRPr="00B827E0">
        <w:rPr>
          <w:rFonts w:ascii="Arial" w:hAnsi="Arial" w:cs="Arial"/>
        </w:rPr>
        <w:t>наименование и реквизиты</w:t>
      </w:r>
    </w:p>
    <w:p w:rsidR="0057163B" w:rsidRPr="00B827E0" w:rsidRDefault="0057163B" w:rsidP="0057163B">
      <w:pPr>
        <w:rPr>
          <w:rFonts w:ascii="Arial" w:hAnsi="Arial" w:cs="Arial"/>
        </w:rPr>
      </w:pPr>
      <w:r w:rsidRPr="00B827E0">
        <w:rPr>
          <w:rFonts w:ascii="Arial" w:hAnsi="Arial" w:cs="Arial"/>
        </w:rPr>
        <w:t xml:space="preserve">органа, предоставляющего </w:t>
      </w:r>
    </w:p>
    <w:p w:rsidR="0057163B" w:rsidRPr="00B827E0" w:rsidRDefault="0057163B" w:rsidP="0057163B">
      <w:pPr>
        <w:rPr>
          <w:rFonts w:ascii="Arial" w:hAnsi="Arial" w:cs="Arial"/>
        </w:rPr>
      </w:pPr>
      <w:r w:rsidRPr="00B827E0">
        <w:rPr>
          <w:rFonts w:ascii="Arial" w:hAnsi="Arial" w:cs="Arial"/>
        </w:rPr>
        <w:t>муниципальную услугу</w:t>
      </w:r>
    </w:p>
    <w:p w:rsidR="0057163B" w:rsidRPr="00B827E0" w:rsidRDefault="0057163B" w:rsidP="0057163B">
      <w:pPr>
        <w:jc w:val="center"/>
        <w:rPr>
          <w:rFonts w:ascii="Arial" w:hAnsi="Arial" w:cs="Arial"/>
        </w:rPr>
      </w:pPr>
    </w:p>
    <w:p w:rsidR="0057163B" w:rsidRPr="00B827E0" w:rsidRDefault="0057163B" w:rsidP="0057163B">
      <w:pPr>
        <w:jc w:val="center"/>
        <w:rPr>
          <w:rFonts w:ascii="Arial" w:hAnsi="Arial" w:cs="Arial"/>
        </w:rPr>
      </w:pPr>
      <w:r w:rsidRPr="00B827E0">
        <w:rPr>
          <w:rFonts w:ascii="Arial" w:hAnsi="Arial" w:cs="Arial"/>
          <w:b/>
        </w:rPr>
        <w:t>Уведомление об отказе в приеме заявления для предоставления муниципальной услуги</w:t>
      </w:r>
    </w:p>
    <w:p w:rsidR="0057163B" w:rsidRPr="00B827E0" w:rsidRDefault="0057163B" w:rsidP="0057163B">
      <w:pPr>
        <w:rPr>
          <w:rFonts w:ascii="Arial" w:hAnsi="Arial" w:cs="Arial"/>
          <w:b/>
        </w:rPr>
      </w:pPr>
    </w:p>
    <w:p w:rsidR="0057163B" w:rsidRPr="00B827E0" w:rsidRDefault="0057163B" w:rsidP="0057163B">
      <w:pPr>
        <w:jc w:val="center"/>
        <w:rPr>
          <w:rFonts w:ascii="Arial" w:hAnsi="Arial" w:cs="Arial"/>
        </w:rPr>
      </w:pPr>
      <w:r w:rsidRPr="00B827E0">
        <w:rPr>
          <w:rFonts w:ascii="Arial" w:hAnsi="Arial" w:cs="Arial"/>
        </w:rPr>
        <w:t>Уважаемый (</w:t>
      </w:r>
      <w:proofErr w:type="spellStart"/>
      <w:r w:rsidRPr="00B827E0">
        <w:rPr>
          <w:rFonts w:ascii="Arial" w:hAnsi="Arial" w:cs="Arial"/>
        </w:rPr>
        <w:t>ая</w:t>
      </w:r>
      <w:proofErr w:type="spellEnd"/>
      <w:r w:rsidRPr="00B827E0">
        <w:rPr>
          <w:rFonts w:ascii="Arial" w:hAnsi="Arial" w:cs="Arial"/>
        </w:rPr>
        <w:t>)_____________________________________________________</w:t>
      </w:r>
    </w:p>
    <w:p w:rsidR="0057163B" w:rsidRPr="00B827E0" w:rsidRDefault="0057163B" w:rsidP="0057163B">
      <w:pPr>
        <w:jc w:val="center"/>
        <w:rPr>
          <w:rFonts w:ascii="Arial" w:hAnsi="Arial" w:cs="Arial"/>
        </w:rPr>
      </w:pPr>
      <w:r w:rsidRPr="00B827E0">
        <w:rPr>
          <w:rFonts w:ascii="Arial" w:hAnsi="Arial" w:cs="Arial"/>
          <w:vertAlign w:val="superscript"/>
        </w:rPr>
        <w:t>(Ф.И.О. заявителя)</w:t>
      </w:r>
    </w:p>
    <w:p w:rsidR="0057163B" w:rsidRPr="00B827E0" w:rsidRDefault="0057163B" w:rsidP="0057163B">
      <w:pPr>
        <w:tabs>
          <w:tab w:val="left" w:pos="9354"/>
        </w:tabs>
        <w:jc w:val="both"/>
        <w:rPr>
          <w:rFonts w:ascii="Arial" w:hAnsi="Arial" w:cs="Arial"/>
        </w:rPr>
      </w:pPr>
      <w:r w:rsidRPr="00B827E0">
        <w:rPr>
          <w:rFonts w:ascii="Arial" w:hAnsi="Arial" w:cs="Arial"/>
        </w:rPr>
        <w:t>настоящим уведомляем Вас о том, что заявление о предоставлении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w:t>
      </w:r>
      <w:r w:rsidR="00772201">
        <w:rPr>
          <w:rFonts w:ascii="Arial" w:hAnsi="Arial" w:cs="Arial"/>
        </w:rPr>
        <w:t>ции, садового дома жилым домом,</w:t>
      </w:r>
      <w:r w:rsidRPr="00B827E0">
        <w:rPr>
          <w:rFonts w:ascii="Arial" w:hAnsi="Arial" w:cs="Arial"/>
        </w:rPr>
        <w:t xml:space="preserve"> жилого дома садовым домом</w:t>
      </w:r>
      <w:r w:rsidR="00772201">
        <w:rPr>
          <w:rFonts w:ascii="Arial" w:hAnsi="Arial" w:cs="Arial"/>
        </w:rPr>
        <w:t xml:space="preserve">, </w:t>
      </w:r>
      <w:r w:rsidR="00772201" w:rsidRPr="00A3247A">
        <w:rPr>
          <w:rFonts w:ascii="Arial" w:hAnsi="Arial" w:cs="Arial"/>
        </w:rPr>
        <w:t>дома блокированной застройки, садового дома, расположенного на земельном участке, расположенном в границах зоны затопления, подтопления</w:t>
      </w:r>
      <w:r w:rsidRPr="00B827E0">
        <w:rPr>
          <w:rFonts w:ascii="Arial" w:hAnsi="Arial" w:cs="Arial"/>
          <w:bCs/>
        </w:rPr>
        <w:t xml:space="preserve"> на территории муниципального образования</w:t>
      </w:r>
      <w:r w:rsidRPr="00B827E0">
        <w:rPr>
          <w:rFonts w:ascii="Arial" w:hAnsi="Arial" w:cs="Arial"/>
        </w:rPr>
        <w:t xml:space="preserve">», не может быть принято по следующим основаниям: </w:t>
      </w:r>
    </w:p>
    <w:p w:rsidR="0057163B" w:rsidRPr="00B827E0" w:rsidRDefault="0057163B" w:rsidP="0057163B">
      <w:pPr>
        <w:rPr>
          <w:rFonts w:ascii="Arial" w:hAnsi="Arial" w:cs="Arial"/>
        </w:rPr>
      </w:pPr>
      <w:r w:rsidRPr="00B827E0">
        <w:rPr>
          <w:rFonts w:ascii="Arial" w:hAnsi="Arial" w:cs="Arial"/>
        </w:rPr>
        <w:t>___________________________________________</w:t>
      </w:r>
      <w:r w:rsidR="00DA4537" w:rsidRPr="00B827E0">
        <w:rPr>
          <w:rFonts w:ascii="Arial" w:hAnsi="Arial" w:cs="Arial"/>
        </w:rPr>
        <w:t>________</w:t>
      </w:r>
      <w:r w:rsidRPr="00B827E0">
        <w:rPr>
          <w:rFonts w:ascii="Arial" w:hAnsi="Arial" w:cs="Arial"/>
        </w:rPr>
        <w:t>_____________________</w:t>
      </w:r>
    </w:p>
    <w:p w:rsidR="0057163B" w:rsidRPr="00B827E0" w:rsidRDefault="0057163B" w:rsidP="0057163B">
      <w:pPr>
        <w:rPr>
          <w:rFonts w:ascii="Arial" w:hAnsi="Arial" w:cs="Arial"/>
        </w:rPr>
      </w:pPr>
      <w:r w:rsidRPr="00B827E0">
        <w:rPr>
          <w:rFonts w:ascii="Arial" w:hAnsi="Arial" w:cs="Arial"/>
        </w:rPr>
        <w:t>__________________________________________________</w:t>
      </w:r>
      <w:r w:rsidR="00DA4537" w:rsidRPr="00B827E0">
        <w:rPr>
          <w:rFonts w:ascii="Arial" w:hAnsi="Arial" w:cs="Arial"/>
        </w:rPr>
        <w:t>________</w:t>
      </w:r>
      <w:r w:rsidRPr="00B827E0">
        <w:rPr>
          <w:rFonts w:ascii="Arial" w:hAnsi="Arial" w:cs="Arial"/>
        </w:rPr>
        <w:t>______________</w:t>
      </w:r>
    </w:p>
    <w:p w:rsidR="0057163B" w:rsidRPr="00B827E0" w:rsidRDefault="0057163B" w:rsidP="00DA4537">
      <w:pPr>
        <w:rPr>
          <w:rFonts w:ascii="Arial" w:hAnsi="Arial" w:cs="Arial"/>
        </w:rPr>
      </w:pPr>
      <w:r w:rsidRPr="00B827E0">
        <w:rPr>
          <w:rFonts w:ascii="Arial" w:hAnsi="Arial" w:cs="Arial"/>
        </w:rPr>
        <w:t>____________________________________________________</w:t>
      </w:r>
      <w:r w:rsidR="00DA4537" w:rsidRPr="00B827E0">
        <w:rPr>
          <w:rFonts w:ascii="Arial" w:hAnsi="Arial" w:cs="Arial"/>
        </w:rPr>
        <w:t>________</w:t>
      </w:r>
      <w:r w:rsidRPr="00B827E0">
        <w:rPr>
          <w:rFonts w:ascii="Arial" w:hAnsi="Arial" w:cs="Arial"/>
        </w:rPr>
        <w:t>____________</w:t>
      </w:r>
    </w:p>
    <w:p w:rsidR="0057163B" w:rsidRPr="00B827E0" w:rsidRDefault="0057163B" w:rsidP="0057163B">
      <w:pPr>
        <w:jc w:val="both"/>
        <w:rPr>
          <w:rFonts w:ascii="Arial" w:hAnsi="Arial" w:cs="Arial"/>
        </w:rPr>
      </w:pPr>
      <w:r w:rsidRPr="00B827E0">
        <w:rPr>
          <w:rFonts w:ascii="Arial" w:hAnsi="Arial" w:cs="Arial"/>
        </w:rPr>
        <w:t>______________________________________________________</w:t>
      </w:r>
      <w:r w:rsidR="00DA4537" w:rsidRPr="00B827E0">
        <w:rPr>
          <w:rFonts w:ascii="Arial" w:hAnsi="Arial" w:cs="Arial"/>
        </w:rPr>
        <w:t>______</w:t>
      </w:r>
      <w:r w:rsidRPr="00B827E0">
        <w:rPr>
          <w:rFonts w:ascii="Arial" w:hAnsi="Arial" w:cs="Arial"/>
        </w:rPr>
        <w:t>____________</w:t>
      </w:r>
    </w:p>
    <w:p w:rsidR="0057163B" w:rsidRPr="00B827E0" w:rsidRDefault="0057163B" w:rsidP="0057163B">
      <w:pPr>
        <w:jc w:val="center"/>
        <w:rPr>
          <w:rFonts w:ascii="Arial" w:hAnsi="Arial" w:cs="Arial"/>
        </w:rPr>
      </w:pPr>
      <w:r w:rsidRPr="00B827E0">
        <w:rPr>
          <w:rFonts w:ascii="Arial" w:hAnsi="Arial" w:cs="Arial"/>
        </w:rPr>
        <w:t>(также указываются способы устранения причин отказа в приеме документов)</w:t>
      </w:r>
    </w:p>
    <w:p w:rsidR="0057163B" w:rsidRPr="00B827E0" w:rsidRDefault="0057163B" w:rsidP="0057163B">
      <w:pPr>
        <w:autoSpaceDE w:val="0"/>
        <w:jc w:val="both"/>
        <w:rPr>
          <w:rFonts w:ascii="Arial" w:hAnsi="Arial" w:cs="Arial"/>
        </w:rPr>
      </w:pPr>
    </w:p>
    <w:p w:rsidR="0057163B" w:rsidRPr="00B827E0" w:rsidRDefault="0057163B" w:rsidP="0057163B">
      <w:pPr>
        <w:jc w:val="both"/>
        <w:rPr>
          <w:rFonts w:ascii="Arial" w:hAnsi="Arial" w:cs="Arial"/>
        </w:rPr>
      </w:pPr>
      <w:r w:rsidRPr="00B827E0">
        <w:rPr>
          <w:rFonts w:ascii="Arial" w:hAnsi="Arial" w:cs="Arial"/>
        </w:rPr>
        <w:t>В случае устранения вышеуказанных оснований Вы имеете право повторно обратиться для получения муниципальной услуги.</w:t>
      </w:r>
    </w:p>
    <w:p w:rsidR="0057163B" w:rsidRPr="00B827E0" w:rsidRDefault="0057163B" w:rsidP="0057163B">
      <w:pPr>
        <w:autoSpaceDE w:val="0"/>
        <w:jc w:val="both"/>
        <w:rPr>
          <w:rFonts w:ascii="Arial" w:hAnsi="Arial" w:cs="Arial"/>
        </w:rPr>
      </w:pPr>
    </w:p>
    <w:p w:rsidR="0057163B" w:rsidRPr="00B827E0" w:rsidRDefault="0057163B" w:rsidP="0057163B">
      <w:pPr>
        <w:autoSpaceDE w:val="0"/>
        <w:jc w:val="both"/>
        <w:rPr>
          <w:rFonts w:ascii="Arial" w:hAnsi="Arial" w:cs="Arial"/>
        </w:rPr>
      </w:pPr>
      <w:r w:rsidRPr="00B827E0">
        <w:rPr>
          <w:rFonts w:ascii="Arial" w:hAnsi="Arial" w:cs="Arial"/>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57163B" w:rsidRPr="00B827E0" w:rsidRDefault="0057163B" w:rsidP="0057163B">
      <w:pPr>
        <w:rPr>
          <w:rFonts w:ascii="Arial" w:hAnsi="Arial" w:cs="Arial"/>
        </w:rPr>
      </w:pPr>
    </w:p>
    <w:p w:rsidR="0057163B" w:rsidRPr="00B827E0" w:rsidRDefault="0057163B" w:rsidP="0057163B">
      <w:pPr>
        <w:rPr>
          <w:rFonts w:ascii="Arial" w:hAnsi="Arial" w:cs="Arial"/>
        </w:rPr>
      </w:pPr>
    </w:p>
    <w:p w:rsidR="0057163B" w:rsidRPr="00B827E0" w:rsidRDefault="0057163B" w:rsidP="0057163B">
      <w:pPr>
        <w:rPr>
          <w:rFonts w:ascii="Arial" w:hAnsi="Arial" w:cs="Arial"/>
        </w:rPr>
      </w:pPr>
    </w:p>
    <w:tbl>
      <w:tblPr>
        <w:tblW w:w="0" w:type="auto"/>
        <w:tblLayout w:type="fixed"/>
        <w:tblLook w:val="0000" w:firstRow="0" w:lastRow="0" w:firstColumn="0" w:lastColumn="0" w:noHBand="0" w:noVBand="0"/>
      </w:tblPr>
      <w:tblGrid>
        <w:gridCol w:w="3528"/>
        <w:gridCol w:w="284"/>
        <w:gridCol w:w="1696"/>
        <w:gridCol w:w="1440"/>
        <w:gridCol w:w="2700"/>
      </w:tblGrid>
      <w:tr w:rsidR="0057163B" w:rsidRPr="00B827E0" w:rsidTr="00DE213E">
        <w:tc>
          <w:tcPr>
            <w:tcW w:w="3528" w:type="dxa"/>
            <w:tcBorders>
              <w:bottom w:val="single" w:sz="4" w:space="0" w:color="000000"/>
            </w:tcBorders>
            <w:shd w:val="clear" w:color="auto" w:fill="auto"/>
          </w:tcPr>
          <w:p w:rsidR="0057163B" w:rsidRPr="00B827E0" w:rsidRDefault="0057163B" w:rsidP="00DE213E">
            <w:pPr>
              <w:snapToGrid w:val="0"/>
              <w:ind w:left="-85" w:right="-85"/>
              <w:jc w:val="both"/>
              <w:rPr>
                <w:rFonts w:ascii="Arial" w:hAnsi="Arial" w:cs="Arial"/>
                <w:color w:val="000000"/>
              </w:rPr>
            </w:pPr>
          </w:p>
        </w:tc>
        <w:tc>
          <w:tcPr>
            <w:tcW w:w="284" w:type="dxa"/>
            <w:shd w:val="clear" w:color="auto" w:fill="auto"/>
          </w:tcPr>
          <w:p w:rsidR="0057163B" w:rsidRPr="00B827E0" w:rsidRDefault="0057163B" w:rsidP="00DE213E">
            <w:pPr>
              <w:snapToGrid w:val="0"/>
              <w:ind w:left="-85" w:right="-85"/>
              <w:jc w:val="both"/>
              <w:rPr>
                <w:rFonts w:ascii="Arial" w:hAnsi="Arial" w:cs="Arial"/>
                <w:color w:val="000000"/>
              </w:rPr>
            </w:pPr>
          </w:p>
        </w:tc>
        <w:tc>
          <w:tcPr>
            <w:tcW w:w="1696" w:type="dxa"/>
            <w:tcBorders>
              <w:bottom w:val="single" w:sz="4" w:space="0" w:color="000000"/>
            </w:tcBorders>
            <w:shd w:val="clear" w:color="auto" w:fill="auto"/>
          </w:tcPr>
          <w:p w:rsidR="0057163B" w:rsidRPr="00B827E0" w:rsidRDefault="0057163B" w:rsidP="00DE213E">
            <w:pPr>
              <w:snapToGrid w:val="0"/>
              <w:ind w:left="-85" w:right="-85"/>
              <w:jc w:val="both"/>
              <w:rPr>
                <w:rFonts w:ascii="Arial" w:hAnsi="Arial" w:cs="Arial"/>
                <w:color w:val="000000"/>
              </w:rPr>
            </w:pPr>
          </w:p>
        </w:tc>
        <w:tc>
          <w:tcPr>
            <w:tcW w:w="1440" w:type="dxa"/>
            <w:shd w:val="clear" w:color="auto" w:fill="auto"/>
          </w:tcPr>
          <w:p w:rsidR="0057163B" w:rsidRPr="00B827E0" w:rsidRDefault="0057163B" w:rsidP="00DE213E">
            <w:pPr>
              <w:snapToGrid w:val="0"/>
              <w:ind w:left="-85" w:right="-85"/>
              <w:jc w:val="both"/>
              <w:rPr>
                <w:rFonts w:ascii="Arial" w:hAnsi="Arial" w:cs="Arial"/>
                <w:color w:val="000000"/>
              </w:rPr>
            </w:pPr>
          </w:p>
        </w:tc>
        <w:tc>
          <w:tcPr>
            <w:tcW w:w="2700" w:type="dxa"/>
            <w:shd w:val="clear" w:color="auto" w:fill="auto"/>
          </w:tcPr>
          <w:p w:rsidR="0057163B" w:rsidRPr="00B827E0" w:rsidRDefault="0057163B" w:rsidP="00B827E0">
            <w:pPr>
              <w:ind w:left="-85" w:right="-85"/>
              <w:jc w:val="both"/>
              <w:rPr>
                <w:rFonts w:ascii="Arial" w:hAnsi="Arial" w:cs="Arial"/>
              </w:rPr>
            </w:pPr>
            <w:r w:rsidRPr="00B827E0">
              <w:rPr>
                <w:rFonts w:ascii="Arial" w:hAnsi="Arial" w:cs="Arial"/>
                <w:color w:val="000000"/>
              </w:rPr>
              <w:t>___________________</w:t>
            </w:r>
          </w:p>
        </w:tc>
      </w:tr>
      <w:tr w:rsidR="0057163B" w:rsidRPr="00B827E0" w:rsidTr="00DE213E">
        <w:tc>
          <w:tcPr>
            <w:tcW w:w="3528" w:type="dxa"/>
            <w:tcBorders>
              <w:top w:val="single" w:sz="4" w:space="0" w:color="000000"/>
            </w:tcBorders>
            <w:shd w:val="clear" w:color="auto" w:fill="auto"/>
          </w:tcPr>
          <w:p w:rsidR="0057163B" w:rsidRPr="00B827E0" w:rsidRDefault="0057163B" w:rsidP="00DE213E">
            <w:pPr>
              <w:ind w:left="-85" w:right="-85"/>
              <w:jc w:val="center"/>
              <w:rPr>
                <w:rFonts w:ascii="Arial" w:hAnsi="Arial" w:cs="Arial"/>
              </w:rPr>
            </w:pPr>
            <w:r w:rsidRPr="00B827E0">
              <w:rPr>
                <w:rFonts w:ascii="Arial" w:hAnsi="Arial" w:cs="Arial"/>
                <w:color w:val="000000"/>
              </w:rPr>
              <w:t xml:space="preserve"> Уполномоченное должностное лицо</w:t>
            </w:r>
          </w:p>
        </w:tc>
        <w:tc>
          <w:tcPr>
            <w:tcW w:w="284" w:type="dxa"/>
            <w:shd w:val="clear" w:color="auto" w:fill="auto"/>
          </w:tcPr>
          <w:p w:rsidR="0057163B" w:rsidRPr="00B827E0" w:rsidRDefault="0057163B" w:rsidP="00DE213E">
            <w:pPr>
              <w:snapToGrid w:val="0"/>
              <w:ind w:left="-85" w:right="-85"/>
              <w:jc w:val="center"/>
              <w:rPr>
                <w:rFonts w:ascii="Arial" w:hAnsi="Arial" w:cs="Arial"/>
                <w:color w:val="000000"/>
              </w:rPr>
            </w:pPr>
          </w:p>
        </w:tc>
        <w:tc>
          <w:tcPr>
            <w:tcW w:w="1696" w:type="dxa"/>
            <w:tcBorders>
              <w:top w:val="single" w:sz="4" w:space="0" w:color="000000"/>
            </w:tcBorders>
            <w:shd w:val="clear" w:color="auto" w:fill="auto"/>
          </w:tcPr>
          <w:p w:rsidR="0057163B" w:rsidRPr="00B827E0" w:rsidRDefault="0057163B" w:rsidP="00DE213E">
            <w:pPr>
              <w:ind w:left="-85" w:right="-85"/>
              <w:jc w:val="center"/>
              <w:rPr>
                <w:rFonts w:ascii="Arial" w:hAnsi="Arial" w:cs="Arial"/>
              </w:rPr>
            </w:pPr>
            <w:r w:rsidRPr="00B827E0">
              <w:rPr>
                <w:rFonts w:ascii="Arial" w:hAnsi="Arial" w:cs="Arial"/>
                <w:color w:val="000000"/>
              </w:rPr>
              <w:t>(подпись)</w:t>
            </w:r>
          </w:p>
        </w:tc>
        <w:tc>
          <w:tcPr>
            <w:tcW w:w="1440" w:type="dxa"/>
            <w:shd w:val="clear" w:color="auto" w:fill="auto"/>
          </w:tcPr>
          <w:p w:rsidR="0057163B" w:rsidRPr="00B827E0" w:rsidRDefault="0057163B" w:rsidP="00DE213E">
            <w:pPr>
              <w:snapToGrid w:val="0"/>
              <w:ind w:left="-85" w:right="-85"/>
              <w:jc w:val="center"/>
              <w:rPr>
                <w:rFonts w:ascii="Arial" w:hAnsi="Arial" w:cs="Arial"/>
                <w:color w:val="000000"/>
              </w:rPr>
            </w:pPr>
          </w:p>
        </w:tc>
        <w:tc>
          <w:tcPr>
            <w:tcW w:w="2700" w:type="dxa"/>
            <w:shd w:val="clear" w:color="auto" w:fill="auto"/>
          </w:tcPr>
          <w:p w:rsidR="0057163B" w:rsidRPr="00B827E0" w:rsidRDefault="0002618C" w:rsidP="00DE213E">
            <w:pPr>
              <w:ind w:left="-85" w:right="-85"/>
              <w:jc w:val="center"/>
              <w:rPr>
                <w:rFonts w:ascii="Arial" w:hAnsi="Arial" w:cs="Arial"/>
              </w:rPr>
            </w:pPr>
            <w:r w:rsidRPr="00B827E0">
              <w:rPr>
                <w:rFonts w:ascii="Arial" w:hAnsi="Arial" w:cs="Arial"/>
                <w:color w:val="000000"/>
              </w:rPr>
              <w:t>Ф.И.О</w:t>
            </w:r>
            <w:r w:rsidR="0057163B" w:rsidRPr="00B827E0">
              <w:rPr>
                <w:rFonts w:ascii="Arial" w:hAnsi="Arial" w:cs="Arial"/>
                <w:color w:val="000000"/>
              </w:rPr>
              <w:t>.</w:t>
            </w:r>
          </w:p>
        </w:tc>
      </w:tr>
    </w:tbl>
    <w:p w:rsidR="0057163B" w:rsidRPr="00B827E0" w:rsidRDefault="0057163B" w:rsidP="0057163B">
      <w:pPr>
        <w:rPr>
          <w:rFonts w:ascii="Arial" w:hAnsi="Arial" w:cs="Arial"/>
        </w:rPr>
      </w:pPr>
    </w:p>
    <w:tbl>
      <w:tblPr>
        <w:tblW w:w="0" w:type="auto"/>
        <w:tblLayout w:type="fixed"/>
        <w:tblLook w:val="0000" w:firstRow="0" w:lastRow="0" w:firstColumn="0" w:lastColumn="0" w:noHBand="0" w:noVBand="0"/>
      </w:tblPr>
      <w:tblGrid>
        <w:gridCol w:w="2268"/>
        <w:gridCol w:w="540"/>
      </w:tblGrid>
      <w:tr w:rsidR="0057163B" w:rsidRPr="00B827E0" w:rsidTr="00DE213E">
        <w:tc>
          <w:tcPr>
            <w:tcW w:w="2268" w:type="dxa"/>
            <w:tcBorders>
              <w:bottom w:val="single" w:sz="4" w:space="0" w:color="000000"/>
            </w:tcBorders>
            <w:shd w:val="clear" w:color="auto" w:fill="auto"/>
          </w:tcPr>
          <w:p w:rsidR="0057163B" w:rsidRPr="00B827E0" w:rsidRDefault="0057163B" w:rsidP="00DE213E">
            <w:pPr>
              <w:snapToGrid w:val="0"/>
              <w:ind w:left="-85" w:right="-85"/>
              <w:jc w:val="both"/>
              <w:rPr>
                <w:rFonts w:ascii="Arial" w:hAnsi="Arial" w:cs="Arial"/>
                <w:color w:val="000000"/>
              </w:rPr>
            </w:pPr>
          </w:p>
        </w:tc>
        <w:tc>
          <w:tcPr>
            <w:tcW w:w="540" w:type="dxa"/>
            <w:shd w:val="clear" w:color="auto" w:fill="auto"/>
          </w:tcPr>
          <w:p w:rsidR="0057163B" w:rsidRPr="00B827E0" w:rsidRDefault="0057163B" w:rsidP="00DE213E">
            <w:pPr>
              <w:ind w:left="-85" w:right="-85"/>
              <w:jc w:val="both"/>
              <w:rPr>
                <w:rFonts w:ascii="Arial" w:hAnsi="Arial" w:cs="Arial"/>
              </w:rPr>
            </w:pPr>
            <w:r w:rsidRPr="00B827E0">
              <w:rPr>
                <w:rFonts w:ascii="Arial" w:hAnsi="Arial" w:cs="Arial"/>
                <w:color w:val="000000"/>
              </w:rPr>
              <w:t>г.</w:t>
            </w:r>
          </w:p>
        </w:tc>
      </w:tr>
      <w:tr w:rsidR="0057163B" w:rsidRPr="00B827E0" w:rsidTr="00DE213E">
        <w:tc>
          <w:tcPr>
            <w:tcW w:w="2268" w:type="dxa"/>
            <w:tcBorders>
              <w:top w:val="single" w:sz="4" w:space="0" w:color="000000"/>
            </w:tcBorders>
            <w:shd w:val="clear" w:color="auto" w:fill="auto"/>
          </w:tcPr>
          <w:p w:rsidR="0057163B" w:rsidRPr="00B827E0" w:rsidRDefault="0057163B" w:rsidP="00DE213E">
            <w:pPr>
              <w:ind w:left="-85" w:right="-85"/>
              <w:jc w:val="center"/>
              <w:rPr>
                <w:rFonts w:ascii="Arial" w:hAnsi="Arial" w:cs="Arial"/>
              </w:rPr>
            </w:pPr>
            <w:r w:rsidRPr="00B827E0">
              <w:rPr>
                <w:rFonts w:ascii="Arial" w:hAnsi="Arial" w:cs="Arial"/>
                <w:color w:val="000000"/>
              </w:rPr>
              <w:t>(дата)</w:t>
            </w:r>
          </w:p>
        </w:tc>
        <w:tc>
          <w:tcPr>
            <w:tcW w:w="540" w:type="dxa"/>
            <w:shd w:val="clear" w:color="auto" w:fill="auto"/>
          </w:tcPr>
          <w:p w:rsidR="0057163B" w:rsidRPr="00B827E0" w:rsidRDefault="0057163B" w:rsidP="00DE213E">
            <w:pPr>
              <w:snapToGrid w:val="0"/>
              <w:ind w:left="-85" w:right="-85"/>
              <w:jc w:val="center"/>
              <w:rPr>
                <w:rFonts w:ascii="Arial" w:hAnsi="Arial" w:cs="Arial"/>
                <w:color w:val="000000"/>
              </w:rPr>
            </w:pPr>
          </w:p>
        </w:tc>
      </w:tr>
    </w:tbl>
    <w:p w:rsidR="0057163B" w:rsidRPr="00B827E0" w:rsidRDefault="0057163B" w:rsidP="0057163B">
      <w:pPr>
        <w:rPr>
          <w:rFonts w:ascii="Arial" w:hAnsi="Arial" w:cs="Arial"/>
        </w:rPr>
      </w:pPr>
    </w:p>
    <w:p w:rsidR="0057163B" w:rsidRPr="00B827E0" w:rsidRDefault="0057163B" w:rsidP="0057163B">
      <w:pPr>
        <w:rPr>
          <w:rFonts w:ascii="Arial" w:hAnsi="Arial" w:cs="Arial"/>
        </w:rPr>
      </w:pPr>
    </w:p>
    <w:p w:rsidR="0057163B" w:rsidRPr="00B827E0" w:rsidRDefault="0057163B" w:rsidP="0057163B">
      <w:pPr>
        <w:rPr>
          <w:rFonts w:ascii="Arial" w:hAnsi="Arial" w:cs="Arial"/>
        </w:rPr>
      </w:pPr>
      <w:r w:rsidRPr="00B827E0">
        <w:rPr>
          <w:rFonts w:ascii="Arial" w:hAnsi="Arial" w:cs="Arial"/>
        </w:rPr>
        <w:t>Дата направления по почте или электронной почте «___»______________20___</w:t>
      </w:r>
    </w:p>
    <w:p w:rsidR="0057163B" w:rsidRPr="00EE7AA6" w:rsidRDefault="0057163B" w:rsidP="00F604AC">
      <w:pPr>
        <w:pStyle w:val="ConsPlusNormal"/>
        <w:jc w:val="right"/>
        <w:outlineLvl w:val="0"/>
        <w:rPr>
          <w:rFonts w:ascii="Times New Roman" w:hAnsi="Times New Roman" w:cs="Times New Roman"/>
          <w:sz w:val="26"/>
          <w:szCs w:val="26"/>
        </w:rPr>
      </w:pPr>
    </w:p>
    <w:sectPr w:rsidR="0057163B" w:rsidRPr="00EE7AA6" w:rsidSect="00B827E0">
      <w:type w:val="continuous"/>
      <w:pgSz w:w="11906" w:h="16838"/>
      <w:pgMar w:top="1134"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69D8F3E6"/>
    <w:name w:val="WW8Num8"/>
    <w:lvl w:ilvl="0">
      <w:start w:val="1"/>
      <w:numFmt w:val="upperRoman"/>
      <w:lvlText w:val="%1."/>
      <w:lvlJc w:val="left"/>
      <w:pPr>
        <w:tabs>
          <w:tab w:val="num" w:pos="0"/>
        </w:tabs>
        <w:ind w:left="1080" w:hanging="720"/>
      </w:pPr>
      <w:rPr>
        <w:rFonts w:ascii="Times New Roman" w:hAnsi="Times New Roman" w:cs="Times New Roman" w:hint="default"/>
        <w:b w:val="0"/>
        <w:sz w:val="28"/>
        <w:szCs w:val="28"/>
      </w:rPr>
    </w:lvl>
    <w:lvl w:ilvl="1">
      <w:start w:val="1"/>
      <w:numFmt w:val="decimal"/>
      <w:lvlText w:val="%1.%2"/>
      <w:lvlJc w:val="left"/>
      <w:pPr>
        <w:tabs>
          <w:tab w:val="num" w:pos="0"/>
        </w:tabs>
        <w:ind w:left="1727" w:hanging="450"/>
      </w:pPr>
      <w:rPr>
        <w:rFonts w:ascii="Times New Roman" w:hAnsi="Times New Roman" w:cs="Times New Roman" w:hint="default"/>
        <w:sz w:val="28"/>
        <w:szCs w:val="28"/>
      </w:rPr>
    </w:lvl>
    <w:lvl w:ilvl="2">
      <w:start w:val="1"/>
      <w:numFmt w:val="decimal"/>
      <w:lvlText w:val="%1.%2.%3"/>
      <w:lvlJc w:val="left"/>
      <w:pPr>
        <w:tabs>
          <w:tab w:val="num" w:pos="0"/>
        </w:tabs>
        <w:ind w:left="1080" w:hanging="720"/>
      </w:pPr>
      <w:rPr>
        <w:rFonts w:ascii="Times New Roman" w:hAnsi="Times New Roman" w:cs="Times New Roman" w:hint="default"/>
        <w:sz w:val="28"/>
        <w:szCs w:val="28"/>
      </w:rPr>
    </w:lvl>
    <w:lvl w:ilvl="3">
      <w:start w:val="1"/>
      <w:numFmt w:val="decimal"/>
      <w:lvlText w:val="%1.%2.%3.%4"/>
      <w:lvlJc w:val="left"/>
      <w:pPr>
        <w:tabs>
          <w:tab w:val="num" w:pos="0"/>
        </w:tabs>
        <w:ind w:left="1440" w:hanging="1080"/>
      </w:pPr>
      <w:rPr>
        <w:rFonts w:ascii="Times New Roman" w:hAnsi="Times New Roman" w:cs="Times New Roman" w:hint="default"/>
        <w:sz w:val="28"/>
        <w:szCs w:val="28"/>
      </w:rPr>
    </w:lvl>
    <w:lvl w:ilvl="4">
      <w:start w:val="1"/>
      <w:numFmt w:val="decimal"/>
      <w:lvlText w:val="%1.%2.%3.%4.%5"/>
      <w:lvlJc w:val="left"/>
      <w:pPr>
        <w:tabs>
          <w:tab w:val="num" w:pos="0"/>
        </w:tabs>
        <w:ind w:left="1440" w:hanging="1080"/>
      </w:pPr>
      <w:rPr>
        <w:rFonts w:ascii="Times New Roman" w:hAnsi="Times New Roman" w:cs="Times New Roman" w:hint="default"/>
        <w:sz w:val="28"/>
        <w:szCs w:val="28"/>
      </w:rPr>
    </w:lvl>
    <w:lvl w:ilvl="5">
      <w:start w:val="1"/>
      <w:numFmt w:val="decimal"/>
      <w:lvlText w:val="%1.%2.%3.%4.%5.%6"/>
      <w:lvlJc w:val="left"/>
      <w:pPr>
        <w:tabs>
          <w:tab w:val="num" w:pos="0"/>
        </w:tabs>
        <w:ind w:left="1800" w:hanging="1440"/>
      </w:pPr>
      <w:rPr>
        <w:rFonts w:ascii="Times New Roman" w:hAnsi="Times New Roman" w:cs="Times New Roman" w:hint="default"/>
        <w:sz w:val="28"/>
        <w:szCs w:val="28"/>
      </w:rPr>
    </w:lvl>
    <w:lvl w:ilvl="6">
      <w:start w:val="1"/>
      <w:numFmt w:val="decimal"/>
      <w:lvlText w:val="%1.%2.%3.%4.%5.%6.%7"/>
      <w:lvlJc w:val="left"/>
      <w:pPr>
        <w:tabs>
          <w:tab w:val="num" w:pos="0"/>
        </w:tabs>
        <w:ind w:left="1800" w:hanging="1440"/>
      </w:pPr>
      <w:rPr>
        <w:rFonts w:ascii="Times New Roman" w:hAnsi="Times New Roman" w:cs="Times New Roman" w:hint="default"/>
        <w:sz w:val="28"/>
        <w:szCs w:val="28"/>
      </w:rPr>
    </w:lvl>
    <w:lvl w:ilvl="7">
      <w:start w:val="1"/>
      <w:numFmt w:val="decimal"/>
      <w:lvlText w:val="%1.%2.%3.%4.%5.%6.%7.%8"/>
      <w:lvlJc w:val="left"/>
      <w:pPr>
        <w:tabs>
          <w:tab w:val="num" w:pos="0"/>
        </w:tabs>
        <w:ind w:left="2160" w:hanging="1800"/>
      </w:pPr>
      <w:rPr>
        <w:rFonts w:ascii="Times New Roman" w:hAnsi="Times New Roman" w:cs="Times New Roman" w:hint="default"/>
        <w:sz w:val="28"/>
        <w:szCs w:val="28"/>
      </w:rPr>
    </w:lvl>
    <w:lvl w:ilvl="8">
      <w:start w:val="1"/>
      <w:numFmt w:val="decimal"/>
      <w:lvlText w:val="%1.%2.%3.%4.%5.%6.%7.%8.%9"/>
      <w:lvlJc w:val="left"/>
      <w:pPr>
        <w:tabs>
          <w:tab w:val="num" w:pos="0"/>
        </w:tabs>
        <w:ind w:left="2520" w:hanging="2160"/>
      </w:pPr>
      <w:rPr>
        <w:rFonts w:ascii="Times New Roman" w:hAnsi="Times New Roman" w:cs="Times New Roman" w:hint="default"/>
        <w:sz w:val="28"/>
        <w:szCs w:val="28"/>
      </w:rPr>
    </w:lvl>
  </w:abstractNum>
  <w:abstractNum w:abstractNumId="2" w15:restartNumberingAfterBreak="0">
    <w:nsid w:val="00000003"/>
    <w:multiLevelType w:val="multilevel"/>
    <w:tmpl w:val="00000003"/>
    <w:lvl w:ilvl="0">
      <w:start w:val="1"/>
      <w:numFmt w:val="decimal"/>
      <w:pStyle w:val="punct"/>
      <w:lvlText w:val="%1."/>
      <w:lvlJc w:val="left"/>
      <w:pPr>
        <w:tabs>
          <w:tab w:val="num" w:pos="0"/>
        </w:tabs>
        <w:ind w:left="1789" w:hanging="360"/>
      </w:pPr>
      <w:rPr>
        <w:rFonts w:cs="Times New Roman"/>
        <w:color w:val="000000"/>
      </w:rPr>
    </w:lvl>
    <w:lvl w:ilvl="1">
      <w:start w:val="1"/>
      <w:numFmt w:val="lowerLetter"/>
      <w:lvlText w:val="%2."/>
      <w:lvlJc w:val="left"/>
      <w:pPr>
        <w:tabs>
          <w:tab w:val="num" w:pos="0"/>
        </w:tabs>
        <w:ind w:left="2509" w:hanging="360"/>
      </w:pPr>
      <w:rPr>
        <w:rFonts w:cs="Times New Roman"/>
        <w:color w:val="000000"/>
      </w:rPr>
    </w:lvl>
    <w:lvl w:ilvl="2">
      <w:start w:val="1"/>
      <w:numFmt w:val="lowerRoman"/>
      <w:lvlText w:val="%3."/>
      <w:lvlJc w:val="right"/>
      <w:pPr>
        <w:tabs>
          <w:tab w:val="num" w:pos="0"/>
        </w:tabs>
        <w:ind w:left="3229" w:hanging="180"/>
      </w:pPr>
      <w:rPr>
        <w:rFonts w:cs="Times New Roman"/>
      </w:rPr>
    </w:lvl>
    <w:lvl w:ilvl="3">
      <w:start w:val="1"/>
      <w:numFmt w:val="decimal"/>
      <w:lvlText w:val="%4."/>
      <w:lvlJc w:val="left"/>
      <w:pPr>
        <w:tabs>
          <w:tab w:val="num" w:pos="0"/>
        </w:tabs>
        <w:ind w:left="3949" w:hanging="360"/>
      </w:pPr>
      <w:rPr>
        <w:rFonts w:cs="Times New Roman"/>
      </w:rPr>
    </w:lvl>
    <w:lvl w:ilvl="4">
      <w:start w:val="1"/>
      <w:numFmt w:val="lowerLetter"/>
      <w:lvlText w:val="%5."/>
      <w:lvlJc w:val="left"/>
      <w:pPr>
        <w:tabs>
          <w:tab w:val="num" w:pos="0"/>
        </w:tabs>
        <w:ind w:left="4669" w:hanging="360"/>
      </w:pPr>
      <w:rPr>
        <w:rFonts w:cs="Times New Roman"/>
      </w:rPr>
    </w:lvl>
    <w:lvl w:ilvl="5">
      <w:start w:val="1"/>
      <w:numFmt w:val="lowerRoman"/>
      <w:lvlText w:val="%6."/>
      <w:lvlJc w:val="right"/>
      <w:pPr>
        <w:tabs>
          <w:tab w:val="num" w:pos="0"/>
        </w:tabs>
        <w:ind w:left="5389" w:hanging="180"/>
      </w:pPr>
      <w:rPr>
        <w:rFonts w:cs="Times New Roman"/>
      </w:rPr>
    </w:lvl>
    <w:lvl w:ilvl="6">
      <w:start w:val="1"/>
      <w:numFmt w:val="decimal"/>
      <w:lvlText w:val="%7."/>
      <w:lvlJc w:val="left"/>
      <w:pPr>
        <w:tabs>
          <w:tab w:val="num" w:pos="0"/>
        </w:tabs>
        <w:ind w:left="6109" w:hanging="360"/>
      </w:pPr>
      <w:rPr>
        <w:rFonts w:cs="Times New Roman"/>
      </w:rPr>
    </w:lvl>
    <w:lvl w:ilvl="7">
      <w:start w:val="1"/>
      <w:numFmt w:val="lowerLetter"/>
      <w:lvlText w:val="%8."/>
      <w:lvlJc w:val="left"/>
      <w:pPr>
        <w:tabs>
          <w:tab w:val="num" w:pos="0"/>
        </w:tabs>
        <w:ind w:left="6829" w:hanging="360"/>
      </w:pPr>
      <w:rPr>
        <w:rFonts w:cs="Times New Roman"/>
      </w:rPr>
    </w:lvl>
    <w:lvl w:ilvl="8">
      <w:start w:val="1"/>
      <w:numFmt w:val="lowerRoman"/>
      <w:lvlText w:val="%9."/>
      <w:lvlJc w:val="right"/>
      <w:pPr>
        <w:tabs>
          <w:tab w:val="num" w:pos="0"/>
        </w:tabs>
        <w:ind w:left="7549" w:hanging="180"/>
      </w:pPr>
      <w:rPr>
        <w:rFonts w:cs="Times New Roman"/>
      </w:rPr>
    </w:lvl>
  </w:abstractNum>
  <w:abstractNum w:abstractNumId="3" w15:restartNumberingAfterBreak="0">
    <w:nsid w:val="30D8786C"/>
    <w:multiLevelType w:val="hybridMultilevel"/>
    <w:tmpl w:val="B6928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4AC"/>
    <w:rsid w:val="0002618C"/>
    <w:rsid w:val="00032919"/>
    <w:rsid w:val="00033777"/>
    <w:rsid w:val="00141992"/>
    <w:rsid w:val="00177A1C"/>
    <w:rsid w:val="001D6514"/>
    <w:rsid w:val="00285D31"/>
    <w:rsid w:val="002F5BDC"/>
    <w:rsid w:val="003510A8"/>
    <w:rsid w:val="003A2123"/>
    <w:rsid w:val="003B3D6D"/>
    <w:rsid w:val="00433939"/>
    <w:rsid w:val="00452EB0"/>
    <w:rsid w:val="00476963"/>
    <w:rsid w:val="004925B5"/>
    <w:rsid w:val="004C028C"/>
    <w:rsid w:val="004C1F99"/>
    <w:rsid w:val="004D7054"/>
    <w:rsid w:val="0053423D"/>
    <w:rsid w:val="00535CFB"/>
    <w:rsid w:val="0057163B"/>
    <w:rsid w:val="00585481"/>
    <w:rsid w:val="00617AE9"/>
    <w:rsid w:val="00772201"/>
    <w:rsid w:val="00793775"/>
    <w:rsid w:val="008470A3"/>
    <w:rsid w:val="00851386"/>
    <w:rsid w:val="008A715E"/>
    <w:rsid w:val="008B0E79"/>
    <w:rsid w:val="00956AEE"/>
    <w:rsid w:val="00A3247A"/>
    <w:rsid w:val="00A51F13"/>
    <w:rsid w:val="00AD58D5"/>
    <w:rsid w:val="00B21201"/>
    <w:rsid w:val="00B827E0"/>
    <w:rsid w:val="00BB57CC"/>
    <w:rsid w:val="00BB7CCA"/>
    <w:rsid w:val="00DA4537"/>
    <w:rsid w:val="00DE14AC"/>
    <w:rsid w:val="00DE213E"/>
    <w:rsid w:val="00E14184"/>
    <w:rsid w:val="00E55437"/>
    <w:rsid w:val="00EC61F7"/>
    <w:rsid w:val="00EE7AA6"/>
    <w:rsid w:val="00F45547"/>
    <w:rsid w:val="00F604AC"/>
    <w:rsid w:val="00F82A18"/>
    <w:rsid w:val="00FD62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B9F1"/>
  <w15:docId w15:val="{6E57E3B2-A23B-4C05-A4C2-C34C3517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4A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7163B"/>
    <w:pPr>
      <w:keepNext/>
      <w:numPr>
        <w:ilvl w:val="1"/>
        <w:numId w:val="1"/>
      </w:numPr>
      <w:suppressAutoHyphens/>
      <w:spacing w:before="240" w:after="60"/>
      <w:outlineLvl w:val="1"/>
    </w:pPr>
    <w:rPr>
      <w:rFonts w:ascii="Arial" w:eastAsia="Calibri" w:hAnsi="Arial" w:cs="Arial"/>
      <w:b/>
      <w:bCs/>
      <w:i/>
      <w:iCs/>
      <w:sz w:val="28"/>
      <w:szCs w:val="28"/>
      <w:lang w:eastAsia="zh-CN"/>
    </w:rPr>
  </w:style>
  <w:style w:type="paragraph" w:styleId="3">
    <w:name w:val="heading 3"/>
    <w:basedOn w:val="a"/>
    <w:next w:val="a"/>
    <w:link w:val="30"/>
    <w:qFormat/>
    <w:rsid w:val="0057163B"/>
    <w:pPr>
      <w:keepNext/>
      <w:numPr>
        <w:ilvl w:val="2"/>
        <w:numId w:val="1"/>
      </w:numPr>
      <w:suppressAutoHyphens/>
      <w:spacing w:before="240" w:after="60"/>
      <w:outlineLvl w:val="2"/>
    </w:pPr>
    <w:rPr>
      <w:rFonts w:ascii="Arial" w:eastAsia="Calibri"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F604AC"/>
    <w:pPr>
      <w:suppressLineNumbers/>
      <w:suppressAutoHyphens/>
      <w:overflowPunct w:val="0"/>
      <w:autoSpaceDE w:val="0"/>
    </w:pPr>
    <w:rPr>
      <w:sz w:val="20"/>
      <w:szCs w:val="20"/>
      <w:lang w:eastAsia="ar-SA"/>
    </w:rPr>
  </w:style>
  <w:style w:type="paragraph" w:customStyle="1" w:styleId="ConsPlusNormal">
    <w:name w:val="ConsPlusNormal"/>
    <w:link w:val="ConsPlusNormal0"/>
    <w:rsid w:val="00F604A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List 2"/>
    <w:basedOn w:val="a"/>
    <w:rsid w:val="00F604AC"/>
    <w:pPr>
      <w:ind w:left="566" w:hanging="283"/>
    </w:pPr>
    <w:rPr>
      <w:sz w:val="20"/>
      <w:szCs w:val="20"/>
    </w:rPr>
  </w:style>
  <w:style w:type="paragraph" w:styleId="a4">
    <w:name w:val="List Paragraph"/>
    <w:basedOn w:val="a"/>
    <w:uiPriority w:val="34"/>
    <w:qFormat/>
    <w:rsid w:val="00EE7AA6"/>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57163B"/>
    <w:rPr>
      <w:rFonts w:ascii="Arial" w:eastAsia="Calibri" w:hAnsi="Arial" w:cs="Arial"/>
      <w:b/>
      <w:bCs/>
      <w:i/>
      <w:iCs/>
      <w:sz w:val="28"/>
      <w:szCs w:val="28"/>
      <w:lang w:eastAsia="zh-CN"/>
    </w:rPr>
  </w:style>
  <w:style w:type="character" w:customStyle="1" w:styleId="30">
    <w:name w:val="Заголовок 3 Знак"/>
    <w:basedOn w:val="a0"/>
    <w:link w:val="3"/>
    <w:rsid w:val="0057163B"/>
    <w:rPr>
      <w:rFonts w:ascii="Arial" w:eastAsia="Calibri" w:hAnsi="Arial" w:cs="Arial"/>
      <w:b/>
      <w:bCs/>
      <w:sz w:val="26"/>
      <w:szCs w:val="26"/>
      <w:lang w:eastAsia="zh-CN"/>
    </w:rPr>
  </w:style>
  <w:style w:type="character" w:styleId="a5">
    <w:name w:val="Hyperlink"/>
    <w:rsid w:val="0057163B"/>
    <w:rPr>
      <w:rFonts w:cs="Times New Roman"/>
      <w:color w:val="0000FF"/>
      <w:u w:val="single"/>
    </w:rPr>
  </w:style>
  <w:style w:type="character" w:customStyle="1" w:styleId="a6">
    <w:name w:val="Гипертекстовая ссылка"/>
    <w:rsid w:val="0057163B"/>
    <w:rPr>
      <w:color w:val="106BBE"/>
    </w:rPr>
  </w:style>
  <w:style w:type="paragraph" w:styleId="a7">
    <w:name w:val="Body Text"/>
    <w:basedOn w:val="a"/>
    <w:link w:val="a8"/>
    <w:rsid w:val="0057163B"/>
    <w:pPr>
      <w:suppressAutoHyphens/>
      <w:spacing w:after="120" w:line="276" w:lineRule="auto"/>
      <w:ind w:firstLine="567"/>
      <w:jc w:val="both"/>
    </w:pPr>
    <w:rPr>
      <w:sz w:val="28"/>
      <w:szCs w:val="22"/>
      <w:lang w:eastAsia="zh-CN"/>
    </w:rPr>
  </w:style>
  <w:style w:type="character" w:customStyle="1" w:styleId="a8">
    <w:name w:val="Основной текст Знак"/>
    <w:basedOn w:val="a0"/>
    <w:link w:val="a7"/>
    <w:rsid w:val="0057163B"/>
    <w:rPr>
      <w:rFonts w:ascii="Times New Roman" w:eastAsia="Times New Roman" w:hAnsi="Times New Roman" w:cs="Times New Roman"/>
      <w:sz w:val="28"/>
      <w:lang w:eastAsia="zh-CN"/>
    </w:rPr>
  </w:style>
  <w:style w:type="paragraph" w:customStyle="1" w:styleId="2TimesNewRoman">
    <w:name w:val="Стиль Заголовок 2 + Times New Roman По ширине"/>
    <w:basedOn w:val="2"/>
    <w:rsid w:val="0057163B"/>
    <w:pPr>
      <w:numPr>
        <w:ilvl w:val="0"/>
        <w:numId w:val="0"/>
      </w:numPr>
      <w:spacing w:after="240"/>
      <w:jc w:val="both"/>
    </w:pPr>
    <w:rPr>
      <w:rFonts w:ascii="Times New Roman" w:hAnsi="Times New Roman" w:cs="Times New Roman"/>
    </w:rPr>
  </w:style>
  <w:style w:type="paragraph" w:styleId="a9">
    <w:name w:val="Normal (Web)"/>
    <w:basedOn w:val="a"/>
    <w:rsid w:val="0057163B"/>
    <w:pPr>
      <w:widowControl w:val="0"/>
      <w:suppressAutoHyphens/>
      <w:spacing w:after="160" w:line="240" w:lineRule="exact"/>
      <w:jc w:val="right"/>
    </w:pPr>
    <w:rPr>
      <w:sz w:val="20"/>
      <w:szCs w:val="20"/>
      <w:lang w:val="en-GB" w:eastAsia="zh-CN"/>
    </w:rPr>
  </w:style>
  <w:style w:type="paragraph" w:customStyle="1" w:styleId="1">
    <w:name w:val="Абзац списка1"/>
    <w:basedOn w:val="a"/>
    <w:rsid w:val="0057163B"/>
    <w:pPr>
      <w:suppressAutoHyphens/>
      <w:ind w:left="720"/>
    </w:pPr>
    <w:rPr>
      <w:rFonts w:eastAsia="Calibri"/>
      <w:lang w:eastAsia="zh-CN"/>
    </w:rPr>
  </w:style>
  <w:style w:type="paragraph" w:customStyle="1" w:styleId="punct">
    <w:name w:val="punct"/>
    <w:basedOn w:val="a"/>
    <w:rsid w:val="0057163B"/>
    <w:pPr>
      <w:numPr>
        <w:numId w:val="3"/>
      </w:numPr>
      <w:suppressAutoHyphens/>
      <w:autoSpaceDE w:val="0"/>
      <w:spacing w:line="360" w:lineRule="auto"/>
      <w:jc w:val="both"/>
    </w:pPr>
    <w:rPr>
      <w:rFonts w:eastAsia="Calibri"/>
      <w:sz w:val="26"/>
      <w:szCs w:val="26"/>
      <w:lang w:eastAsia="zh-CN"/>
    </w:rPr>
  </w:style>
  <w:style w:type="paragraph" w:customStyle="1" w:styleId="ConsPlusTitle">
    <w:name w:val="ConsPlusTitle"/>
    <w:rsid w:val="0057163B"/>
    <w:pPr>
      <w:widowControl w:val="0"/>
      <w:suppressAutoHyphens/>
      <w:autoSpaceDE w:val="0"/>
      <w:spacing w:after="0" w:line="240" w:lineRule="auto"/>
    </w:pPr>
    <w:rPr>
      <w:rFonts w:ascii="Arial" w:eastAsia="Calibri" w:hAnsi="Arial" w:cs="Arial"/>
      <w:b/>
      <w:bCs/>
      <w:sz w:val="20"/>
      <w:szCs w:val="20"/>
      <w:lang w:eastAsia="zh-CN"/>
    </w:rPr>
  </w:style>
  <w:style w:type="character" w:customStyle="1" w:styleId="ConsPlusNormal0">
    <w:name w:val="ConsPlusNormal Знак"/>
    <w:link w:val="ConsPlusNormal"/>
    <w:locked/>
    <w:rsid w:val="0057163B"/>
    <w:rPr>
      <w:rFonts w:ascii="Arial" w:eastAsia="Times New Roman" w:hAnsi="Arial" w:cs="Arial"/>
      <w:sz w:val="20"/>
      <w:szCs w:val="20"/>
      <w:lang w:eastAsia="ru-RU"/>
    </w:rPr>
  </w:style>
  <w:style w:type="character" w:customStyle="1" w:styleId="blk">
    <w:name w:val="blk"/>
    <w:rsid w:val="0057163B"/>
  </w:style>
  <w:style w:type="character" w:styleId="aa">
    <w:name w:val="FollowedHyperlink"/>
    <w:basedOn w:val="a0"/>
    <w:uiPriority w:val="99"/>
    <w:semiHidden/>
    <w:unhideWhenUsed/>
    <w:rsid w:val="00535CFB"/>
    <w:rPr>
      <w:color w:val="954F72" w:themeColor="followedHyperlink"/>
      <w:u w:val="single"/>
    </w:rPr>
  </w:style>
  <w:style w:type="paragraph" w:customStyle="1" w:styleId="ab">
    <w:name w:val="Знак"/>
    <w:basedOn w:val="a"/>
    <w:rsid w:val="00141992"/>
    <w:pPr>
      <w:widowControl w:val="0"/>
      <w:autoSpaceDE w:val="0"/>
      <w:autoSpaceDN w:val="0"/>
      <w:adjustRightInd w:val="0"/>
      <w:spacing w:after="160" w:line="240" w:lineRule="exact"/>
      <w:jc w:val="right"/>
    </w:pPr>
    <w:rPr>
      <w:rFonts w:ascii="Courier New" w:hAnsi="Courier New" w:cs="Courier New"/>
      <w:sz w:val="20"/>
      <w:szCs w:val="20"/>
      <w:lang w:val="en-GB" w:eastAsia="en-US"/>
    </w:rPr>
  </w:style>
  <w:style w:type="paragraph" w:styleId="ac">
    <w:name w:val="Balloon Text"/>
    <w:basedOn w:val="a"/>
    <w:link w:val="ad"/>
    <w:uiPriority w:val="99"/>
    <w:semiHidden/>
    <w:unhideWhenUsed/>
    <w:rsid w:val="00141992"/>
    <w:rPr>
      <w:rFonts w:ascii="Tahoma" w:hAnsi="Tahoma" w:cs="Tahoma"/>
      <w:sz w:val="16"/>
      <w:szCs w:val="16"/>
    </w:rPr>
  </w:style>
  <w:style w:type="character" w:customStyle="1" w:styleId="ad">
    <w:name w:val="Текст выноски Знак"/>
    <w:basedOn w:val="a0"/>
    <w:link w:val="ac"/>
    <w:uiPriority w:val="99"/>
    <w:semiHidden/>
    <w:rsid w:val="0014199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425734">
      <w:bodyDiv w:val="1"/>
      <w:marLeft w:val="0"/>
      <w:marRight w:val="0"/>
      <w:marTop w:val="0"/>
      <w:marBottom w:val="0"/>
      <w:divBdr>
        <w:top w:val="none" w:sz="0" w:space="0" w:color="auto"/>
        <w:left w:val="none" w:sz="0" w:space="0" w:color="auto"/>
        <w:bottom w:val="none" w:sz="0" w:space="0" w:color="auto"/>
        <w:right w:val="none" w:sz="0" w:space="0" w:color="auto"/>
      </w:divBdr>
    </w:div>
    <w:div w:id="190286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6BA380BBE1774B92FFF29AA8D06A733E09777318850D52E07AF75BDB613418105170751340AD225478AB9AA1ECE435DB10C674105441477Cr4I" TargetMode="External"/><Relationship Id="rId13" Type="http://schemas.openxmlformats.org/officeDocument/2006/relationships/hyperlink" Target="consultantplus://offline/ref=DCD6E3F413E1C8F27A6A7C074DB075B03F2051F2C30E35525B037F71E4757BEBDBD6BB84FFD154D02ABCDF9B38995CEFB35CAFF06AAB457F30F9H" TargetMode="External"/><Relationship Id="rId18" Type="http://schemas.openxmlformats.org/officeDocument/2006/relationships/hyperlink" Target="consultantplus://offline/ref=8CAF81F6459C117768957CADFBF70BCB3B8DF355755319677BA7AA5A4FB5AAA44D34AC0A00AE008Fj1H7L" TargetMode="External"/><Relationship Id="rId3" Type="http://schemas.openxmlformats.org/officeDocument/2006/relationships/settings" Target="settings.xml"/><Relationship Id="rId7" Type="http://schemas.openxmlformats.org/officeDocument/2006/relationships/hyperlink" Target="consultantplus://offline/ref=98A19D6C506ABEB4FF2C0D6AF155F2EED301C2D39FEEFDD5AECDF3F175E0A64800AD5115689D6EC6F8999C9C37433AA9A2ADAD640BdCD4H" TargetMode="External"/><Relationship Id="rId12" Type="http://schemas.openxmlformats.org/officeDocument/2006/relationships/hyperlink" Target="consultantplus://offline/ref=DCD6E3F413E1C8F27A6A7C074DB075B03F2051F2C30E35525B037F71E4757BEBDBD6BB81FCDA008468E286CA7AD250EDAB40AEF337FCH" TargetMode="External"/><Relationship Id="rId17" Type="http://schemas.openxmlformats.org/officeDocument/2006/relationships/hyperlink" Target="consultantplus://offline/ref=B54AF0AE92D66DD1EE82552BF7FA82E86932FABCE7F6245D2BF517E1B06E339CF77A8F3745121E87O166K" TargetMode="External"/><Relationship Id="rId2" Type="http://schemas.openxmlformats.org/officeDocument/2006/relationships/styles" Target="styles.xml"/><Relationship Id="rId16" Type="http://schemas.openxmlformats.org/officeDocument/2006/relationships/hyperlink" Target="consultantplus://offline/ref=B54AF0AE92D66DD1EE82552BF7FA82E86932FABCE7F6245D2BF517E1B06E339CF77A8F344CO162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CD6E3F413E1C8F27A6A7C074DB075B03F2051F2C30E35525B037F71E4757BEBDBD6BB84FFD154D42EBCDF9B38995CEFB35CAFF06AAB457F30F9H" TargetMode="External"/><Relationship Id="rId11" Type="http://schemas.openxmlformats.org/officeDocument/2006/relationships/hyperlink" Target="consultantplus://offline/ref=556BA380BBE1774B92FFF29AA8D06A733E09777318850D52E07AF75BDB613418105170751340AC2B5578AB9AA1ECE435DB10C674105441477Cr4I" TargetMode="External"/><Relationship Id="rId5" Type="http://schemas.openxmlformats.org/officeDocument/2006/relationships/hyperlink" Target="consultantplus://offline/ref=DCD6E3F413E1C8F27A6A7C074DB075B03F2051F2C30E35525B037F71E4757BEBDBD6BB84FFD154D42DBCDF9B38995CEFB35CAFF06AAB457F30F9H" TargetMode="External"/><Relationship Id="rId15" Type="http://schemas.openxmlformats.org/officeDocument/2006/relationships/hyperlink" Target="consultantplus://offline/ref=222C0816D136EDBAD47C55EC0B7A326BE0C0051680A3C74ABC20F6FBD0991DE02EAAA45D2D501FFCf4K6J" TargetMode="External"/><Relationship Id="rId10" Type="http://schemas.openxmlformats.org/officeDocument/2006/relationships/hyperlink" Target="consultantplus://offline/ref=556BA380BBE1774B92FFF29AA8D06A733E09777318850D52E07AF75BDB613418105170751340AC2A5678AB9AA1ECE435DB10C674105441477Cr4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56BA380BBE1774B92FFF29AA8D06A733E09777318850D52E07AF75BDB613418105170751340AD235A78AB9AA1ECE435DB10C674105441477Cr4I" TargetMode="External"/><Relationship Id="rId14" Type="http://schemas.openxmlformats.org/officeDocument/2006/relationships/hyperlink" Target="consultantplus://offline/ref=DCD6E3F413E1C8F27A6A7C074DB075B03F2050FDC60835525B037F71E4757BEBC9D6E388FFD74AD42EA989CA7D3CF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14278</Words>
  <Characters>81390</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95478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IrinaYurjevna</cp:lastModifiedBy>
  <cp:revision>2</cp:revision>
  <cp:lastPrinted>2022-11-30T08:11:00Z</cp:lastPrinted>
  <dcterms:created xsi:type="dcterms:W3CDTF">2022-11-30T08:12:00Z</dcterms:created>
  <dcterms:modified xsi:type="dcterms:W3CDTF">2022-11-30T08:12:00Z</dcterms:modified>
</cp:coreProperties>
</file>